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04" w:rsidRDefault="00011704" w:rsidP="00011704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6"/>
          <w:szCs w:val="36"/>
        </w:rPr>
      </w:pPr>
      <w:r>
        <w:rPr>
          <w:rFonts w:ascii="Lucida Sans" w:hAnsi="Lucida Sans"/>
          <w:b/>
          <w:noProof/>
          <w:color w:val="943634" w:themeColor="accent2" w:themeShade="BF"/>
          <w:sz w:val="36"/>
          <w:szCs w:val="36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-480695</wp:posOffset>
            </wp:positionV>
            <wp:extent cx="1238250" cy="93345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56E" w:rsidRPr="0084056E">
        <w:rPr>
          <w:rFonts w:ascii="Lucida Sans" w:hAnsi="Lucida Sans"/>
          <w:b/>
          <w:color w:val="943634" w:themeColor="accent2" w:themeShade="BF"/>
          <w:sz w:val="36"/>
          <w:szCs w:val="36"/>
        </w:rPr>
        <w:t>ENXOVAL</w:t>
      </w:r>
    </w:p>
    <w:p w:rsidR="00011704" w:rsidRPr="00303C84" w:rsidRDefault="00011704" w:rsidP="00303C84">
      <w:pPr>
        <w:spacing w:after="0"/>
        <w:rPr>
          <w:rFonts w:ascii="Lucida Sans" w:hAnsi="Lucida Sans"/>
          <w:b/>
          <w:color w:val="943634" w:themeColor="accent2" w:themeShade="BF"/>
          <w:sz w:val="16"/>
          <w:szCs w:val="16"/>
        </w:rPr>
      </w:pPr>
    </w:p>
    <w:p w:rsidR="00011704" w:rsidRDefault="00011704" w:rsidP="00E333B0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Electrodomésticos</w:t>
      </w:r>
    </w:p>
    <w:p w:rsidR="0080332C" w:rsidRDefault="0080332C" w:rsidP="004432F3">
      <w:pPr>
        <w:spacing w:after="0" w:line="240" w:lineRule="auto"/>
        <w:rPr>
          <w:rFonts w:ascii="Century Gothic" w:hAnsi="Century Gothic"/>
          <w:sz w:val="24"/>
          <w:szCs w:val="24"/>
        </w:rPr>
        <w:sectPr w:rsidR="0080332C" w:rsidSect="00011704">
          <w:footerReference w:type="default" r:id="rId8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011704" w:rsidRPr="004A00FC" w:rsidRDefault="00011704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Frigorifico;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Arca frigorífica;</w:t>
      </w:r>
    </w:p>
    <w:p w:rsidR="00011704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Microondas;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Forno eléctrico;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Maquina lavar loiça;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Esquentador;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Fogão;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Exaustor;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Fritadeira eléctrica;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Grelhador eléctrico;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Sandwicheira;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Máquina de café;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Batedeira eléctrica;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Torradeira;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Varinha mágica;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eléctrica;</w:t>
      </w:r>
    </w:p>
    <w:p w:rsidR="0080332C" w:rsidRPr="004A00FC" w:rsidRDefault="0080332C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Liquidificadora;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Picadora;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Espremedor de citrinos;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Balança de cozinha;</w:t>
      </w:r>
    </w:p>
    <w:p w:rsidR="004432F3" w:rsidRPr="004A00FC" w:rsidRDefault="004432F3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Fiambreira;</w:t>
      </w:r>
    </w:p>
    <w:p w:rsidR="0080332C" w:rsidRPr="004A00FC" w:rsidRDefault="0080332C" w:rsidP="004A00FC">
      <w:pPr>
        <w:pStyle w:val="PargrafodaLista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Centrifugadora;</w:t>
      </w:r>
    </w:p>
    <w:p w:rsidR="0080332C" w:rsidRDefault="0080332C" w:rsidP="004432F3">
      <w:pPr>
        <w:spacing w:after="0" w:line="240" w:lineRule="auto"/>
        <w:rPr>
          <w:rFonts w:ascii="Century Gothic" w:hAnsi="Century Gothic"/>
          <w:sz w:val="24"/>
          <w:szCs w:val="24"/>
        </w:rPr>
        <w:sectPr w:rsidR="0080332C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4432F3" w:rsidRDefault="004432F3" w:rsidP="004432F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0332C" w:rsidRDefault="0080332C" w:rsidP="00C30538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Atoalhados</w:t>
      </w:r>
    </w:p>
    <w:p w:rsidR="00C30538" w:rsidRDefault="00C30538" w:rsidP="0080332C">
      <w:pPr>
        <w:spacing w:after="0" w:line="240" w:lineRule="auto"/>
        <w:rPr>
          <w:rFonts w:ascii="Century Gothic" w:hAnsi="Century Gothic"/>
          <w:sz w:val="24"/>
          <w:szCs w:val="24"/>
        </w:rPr>
        <w:sectPr w:rsidR="00C30538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Avental;</w:t>
      </w:r>
    </w:p>
    <w:p w:rsidR="0080332C" w:rsidRPr="004A00FC" w:rsidRDefault="00714A7B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Panos m</w:t>
      </w:r>
      <w:r w:rsidR="0080332C" w:rsidRPr="004A00FC">
        <w:rPr>
          <w:rFonts w:ascii="Century Gothic" w:hAnsi="Century Gothic"/>
          <w:sz w:val="24"/>
          <w:szCs w:val="24"/>
        </w:rPr>
        <w:t>ultiusos;</w:t>
      </w: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Pegas e luvas térmicas;</w:t>
      </w: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A00FC">
        <w:rPr>
          <w:rFonts w:ascii="Century Gothic" w:hAnsi="Century Gothic"/>
          <w:sz w:val="24"/>
          <w:szCs w:val="24"/>
        </w:rPr>
        <w:t xml:space="preserve">Protecção de mesa </w:t>
      </w:r>
      <w:r w:rsidRPr="004A00FC">
        <w:rPr>
          <w:rFonts w:ascii="Century Gothic" w:hAnsi="Century Gothic"/>
          <w:sz w:val="18"/>
          <w:szCs w:val="18"/>
        </w:rPr>
        <w:t>(anti-risco)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Toalhas de mesa </w:t>
      </w:r>
      <w:r w:rsidRPr="004A00FC">
        <w:rPr>
          <w:rFonts w:ascii="Century Gothic" w:hAnsi="Century Gothic"/>
          <w:sz w:val="18"/>
          <w:szCs w:val="18"/>
        </w:rPr>
        <w:t>(diário</w:t>
      </w:r>
      <w:r w:rsidR="00DD5F8D" w:rsidRPr="004A00FC">
        <w:rPr>
          <w:rFonts w:ascii="Century Gothic" w:hAnsi="Century Gothic"/>
          <w:sz w:val="18"/>
          <w:szCs w:val="18"/>
        </w:rPr>
        <w:t xml:space="preserve"> e especiais</w:t>
      </w:r>
      <w:r w:rsidRPr="004A00FC">
        <w:rPr>
          <w:rFonts w:ascii="Century Gothic" w:hAnsi="Century Gothic"/>
          <w:sz w:val="18"/>
          <w:szCs w:val="18"/>
        </w:rPr>
        <w:t>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80332C" w:rsidRPr="004A00FC" w:rsidRDefault="0080332C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Guardanapos </w:t>
      </w:r>
      <w:r w:rsidRPr="004A00FC">
        <w:rPr>
          <w:rFonts w:ascii="Century Gothic" w:hAnsi="Century Gothic"/>
          <w:sz w:val="18"/>
          <w:szCs w:val="18"/>
        </w:rPr>
        <w:t>(diário</w:t>
      </w:r>
      <w:r w:rsidR="00DD5F8D" w:rsidRPr="004A00FC">
        <w:rPr>
          <w:rFonts w:ascii="Century Gothic" w:hAnsi="Century Gothic"/>
          <w:sz w:val="18"/>
          <w:szCs w:val="18"/>
        </w:rPr>
        <w:t xml:space="preserve"> e especiais</w:t>
      </w:r>
      <w:r w:rsidRPr="004A00FC">
        <w:rPr>
          <w:rFonts w:ascii="Century Gothic" w:hAnsi="Century Gothic"/>
          <w:sz w:val="18"/>
          <w:szCs w:val="18"/>
        </w:rPr>
        <w:t>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DD5F8D" w:rsidRPr="004A00FC" w:rsidRDefault="00DD5F8D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Individuais </w:t>
      </w:r>
      <w:r w:rsidRPr="004A00FC">
        <w:rPr>
          <w:rFonts w:ascii="Century Gothic" w:hAnsi="Century Gothic"/>
          <w:sz w:val="18"/>
          <w:szCs w:val="18"/>
        </w:rPr>
        <w:t>(diário e 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C30538" w:rsidRPr="004A00FC" w:rsidRDefault="00C30538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Marcadores de lugares </w:t>
      </w:r>
      <w:r w:rsidRPr="004A00FC">
        <w:rPr>
          <w:rFonts w:ascii="Century Gothic" w:hAnsi="Century Gothic"/>
          <w:sz w:val="18"/>
          <w:szCs w:val="18"/>
        </w:rPr>
        <w:t>(diário e 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C30538" w:rsidRPr="004A00FC" w:rsidRDefault="00714A7B" w:rsidP="004A00FC">
      <w:pPr>
        <w:pStyle w:val="PargrafodaLista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Jogos de c</w:t>
      </w:r>
      <w:r w:rsidR="00DD5F8D" w:rsidRPr="004A00FC">
        <w:rPr>
          <w:rFonts w:ascii="Century Gothic" w:hAnsi="Century Gothic"/>
          <w:sz w:val="24"/>
          <w:szCs w:val="24"/>
        </w:rPr>
        <w:t xml:space="preserve">ozinha </w:t>
      </w:r>
      <w:r w:rsidR="00DD5F8D" w:rsidRPr="004A00FC">
        <w:rPr>
          <w:rFonts w:ascii="Century Gothic" w:hAnsi="Century Gothic"/>
          <w:sz w:val="18"/>
          <w:szCs w:val="18"/>
        </w:rPr>
        <w:t>(decoração)</w:t>
      </w:r>
      <w:r w:rsidR="00DD5F8D" w:rsidRPr="004A00FC">
        <w:rPr>
          <w:rFonts w:ascii="Century Gothic" w:hAnsi="Century Gothic"/>
          <w:sz w:val="24"/>
          <w:szCs w:val="24"/>
        </w:rPr>
        <w:t>;</w:t>
      </w:r>
    </w:p>
    <w:p w:rsidR="00C30538" w:rsidRDefault="00C30538" w:rsidP="0080332C">
      <w:pPr>
        <w:spacing w:after="0" w:line="240" w:lineRule="auto"/>
        <w:rPr>
          <w:rFonts w:ascii="Century Gothic" w:hAnsi="Century Gothic"/>
          <w:sz w:val="24"/>
          <w:szCs w:val="24"/>
        </w:rPr>
        <w:sectPr w:rsidR="00C30538" w:rsidSect="00C3053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DD5F8D" w:rsidRDefault="00DD5F8D" w:rsidP="008033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D5F8D" w:rsidRDefault="00DD5F8D" w:rsidP="00C30538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 w:rsidR="00714A7B">
        <w:rPr>
          <w:rFonts w:ascii="Lucida Sans" w:hAnsi="Lucida Sans"/>
          <w:b/>
          <w:color w:val="943634" w:themeColor="accent2" w:themeShade="BF"/>
          <w:sz w:val="32"/>
          <w:szCs w:val="32"/>
        </w:rPr>
        <w:t>Serviço de Copos</w:t>
      </w:r>
    </w:p>
    <w:p w:rsidR="00714A7B" w:rsidRDefault="00714A7B" w:rsidP="00DD5F8D">
      <w:pPr>
        <w:spacing w:after="0" w:line="240" w:lineRule="auto"/>
        <w:rPr>
          <w:rFonts w:ascii="Century Gothic" w:hAnsi="Century Gothic"/>
          <w:sz w:val="24"/>
          <w:szCs w:val="24"/>
        </w:rPr>
        <w:sectPr w:rsidR="00714A7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DD5F8D" w:rsidRPr="004A00FC" w:rsidRDefault="00DD5F8D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Copos de vinho</w:t>
      </w:r>
      <w:r w:rsidR="00714A7B" w:rsidRPr="004A00FC">
        <w:rPr>
          <w:rFonts w:ascii="Century Gothic" w:hAnsi="Century Gothic"/>
          <w:sz w:val="24"/>
          <w:szCs w:val="24"/>
        </w:rPr>
        <w:t xml:space="preserve"> Tinto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Vinho Branco;</w:t>
      </w:r>
    </w:p>
    <w:p w:rsidR="00DD5F8D" w:rsidRPr="004A00FC" w:rsidRDefault="00DD5F8D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água ou sumo;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leite;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Cerveja;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Finos;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Cocktail;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uísque;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cognac;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licor;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Copos de Martini;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shot;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vinho porto;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aguardente;</w:t>
      </w:r>
    </w:p>
    <w:p w:rsidR="00714A7B" w:rsidRPr="004A00FC" w:rsidRDefault="00714A7B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Copos de flutes de champanhe;</w:t>
      </w:r>
    </w:p>
    <w:p w:rsidR="00140DC6" w:rsidRPr="004A00FC" w:rsidRDefault="00140DC6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Jarro de água ou sumo;</w:t>
      </w:r>
    </w:p>
    <w:p w:rsidR="00140DC6" w:rsidRPr="004A00FC" w:rsidRDefault="00140DC6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Jarros de vinho;</w:t>
      </w:r>
    </w:p>
    <w:p w:rsidR="00140DC6" w:rsidRPr="004A00FC" w:rsidRDefault="00140DC6" w:rsidP="004A00FC">
      <w:pPr>
        <w:pStyle w:val="PargrafodaLista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Serviço </w:t>
      </w:r>
      <w:r w:rsidRPr="004A00FC">
        <w:rPr>
          <w:rFonts w:ascii="Century Gothic" w:hAnsi="Century Gothic"/>
          <w:sz w:val="18"/>
          <w:szCs w:val="18"/>
        </w:rPr>
        <w:t>(especiais)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40DC6" w:rsidRDefault="00140DC6" w:rsidP="00DD5F8D">
      <w:pPr>
        <w:spacing w:after="0" w:line="240" w:lineRule="auto"/>
        <w:rPr>
          <w:rFonts w:ascii="Century Gothic" w:hAnsi="Century Gothic"/>
          <w:sz w:val="24"/>
          <w:szCs w:val="24"/>
        </w:rPr>
        <w:sectPr w:rsidR="00140DC6" w:rsidSect="00140DC6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714A7B" w:rsidRDefault="00714A7B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14A7B" w:rsidRDefault="00714A7B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DD5F8D">
      <w:pPr>
        <w:spacing w:after="0" w:line="240" w:lineRule="auto"/>
        <w:rPr>
          <w:rFonts w:ascii="Century Gothic" w:hAnsi="Century Gothic"/>
          <w:sz w:val="24"/>
          <w:szCs w:val="24"/>
        </w:rPr>
        <w:sectPr w:rsidR="004A00FC" w:rsidSect="00714A7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140DC6" w:rsidRDefault="00140DC6" w:rsidP="00C30538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lastRenderedPageBreak/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Serviço de Pratos + Travessas</w:t>
      </w:r>
    </w:p>
    <w:p w:rsidR="00140DC6" w:rsidRDefault="00140DC6" w:rsidP="00140DC6">
      <w:pPr>
        <w:spacing w:after="0" w:line="240" w:lineRule="auto"/>
        <w:rPr>
          <w:rFonts w:ascii="Century Gothic" w:hAnsi="Century Gothic"/>
          <w:sz w:val="24"/>
          <w:szCs w:val="24"/>
        </w:rPr>
        <w:sectPr w:rsidR="00140DC6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Pratos ladeiros;</w:t>
      </w: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Pratos sopeiros;</w:t>
      </w: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Prato de Sobremesas;</w:t>
      </w:r>
    </w:p>
    <w:p w:rsidR="00F127BF" w:rsidRPr="004A00FC" w:rsidRDefault="00F127BF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Prato para bolos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F127BF" w:rsidRPr="004A00FC" w:rsidRDefault="00F127BF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Prato para tartes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4A00FC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Travessas </w:t>
      </w:r>
      <w:r w:rsidR="00F127BF" w:rsidRPr="004A00FC">
        <w:rPr>
          <w:rFonts w:ascii="Century Gothic" w:hAnsi="Century Gothic"/>
          <w:sz w:val="18"/>
          <w:szCs w:val="18"/>
        </w:rPr>
        <w:t>(</w:t>
      </w:r>
      <w:r w:rsidRPr="004A00FC">
        <w:rPr>
          <w:rFonts w:ascii="Century Gothic" w:hAnsi="Century Gothic"/>
          <w:sz w:val="18"/>
          <w:szCs w:val="18"/>
        </w:rPr>
        <w:t>vários tamanhos</w:t>
      </w:r>
      <w:r w:rsidR="00F127BF" w:rsidRPr="004A00FC">
        <w:rPr>
          <w:rFonts w:ascii="Century Gothic" w:hAnsi="Century Gothic"/>
          <w:sz w:val="18"/>
          <w:szCs w:val="18"/>
        </w:rPr>
        <w:t>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1691" w:rsidRPr="004A00FC" w:rsidRDefault="00961691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Travessas para forno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Saladeiras </w:t>
      </w:r>
      <w:r w:rsidR="00F127BF" w:rsidRPr="004A00FC">
        <w:rPr>
          <w:rFonts w:ascii="Century Gothic" w:hAnsi="Century Gothic"/>
          <w:sz w:val="18"/>
          <w:szCs w:val="18"/>
        </w:rPr>
        <w:t>(vários tamanhos)</w:t>
      </w:r>
      <w:r w:rsidR="00F127BF" w:rsidRPr="004A00FC">
        <w:rPr>
          <w:rFonts w:ascii="Century Gothic" w:hAnsi="Century Gothic"/>
          <w:sz w:val="24"/>
          <w:szCs w:val="24"/>
        </w:rPr>
        <w:t>;</w:t>
      </w:r>
    </w:p>
    <w:p w:rsidR="00F127BF" w:rsidRPr="004A00FC" w:rsidRDefault="00F127BF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Molheiras;</w:t>
      </w:r>
    </w:p>
    <w:p w:rsidR="00303C84" w:rsidRPr="004A00FC" w:rsidRDefault="00303C84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Serviço de aperitivos </w:t>
      </w:r>
      <w:r w:rsidRPr="004A00FC">
        <w:rPr>
          <w:rFonts w:ascii="Century Gothic" w:hAnsi="Century Gothic"/>
          <w:sz w:val="18"/>
          <w:szCs w:val="18"/>
        </w:rPr>
        <w:t>(diário e 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40DC6" w:rsidRPr="004A00FC" w:rsidRDefault="00140DC6" w:rsidP="004A00FC">
      <w:pPr>
        <w:pStyle w:val="PargrafodaLista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Serviço </w:t>
      </w:r>
      <w:r w:rsidRPr="004A00FC">
        <w:rPr>
          <w:rFonts w:ascii="Century Gothic" w:hAnsi="Century Gothic"/>
          <w:sz w:val="18"/>
          <w:szCs w:val="18"/>
        </w:rPr>
        <w:t>(especiais)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40DC6" w:rsidRDefault="00140DC6" w:rsidP="00140D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140D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A00FC" w:rsidRDefault="004A00FC" w:rsidP="00140DC6">
      <w:pPr>
        <w:spacing w:after="0" w:line="240" w:lineRule="auto"/>
        <w:rPr>
          <w:rFonts w:ascii="Century Gothic" w:hAnsi="Century Gothic"/>
          <w:sz w:val="24"/>
          <w:szCs w:val="24"/>
        </w:rPr>
        <w:sectPr w:rsidR="004A00FC" w:rsidSect="00F127B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961691" w:rsidRDefault="00961691" w:rsidP="00961691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lastRenderedPageBreak/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Serviço de Café e Chá</w:t>
      </w:r>
    </w:p>
    <w:p w:rsidR="00303C84" w:rsidRDefault="00303C84" w:rsidP="00961691">
      <w:pPr>
        <w:spacing w:after="0" w:line="240" w:lineRule="auto"/>
        <w:rPr>
          <w:rFonts w:ascii="Century Gothic" w:hAnsi="Century Gothic"/>
          <w:sz w:val="24"/>
          <w:szCs w:val="24"/>
        </w:rPr>
        <w:sectPr w:rsidR="00303C84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Chávenas com pires;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Cafeteira;</w:t>
      </w:r>
    </w:p>
    <w:p w:rsid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Bule;</w:t>
      </w:r>
    </w:p>
    <w:p w:rsid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Açucareiro;</w:t>
      </w:r>
      <w:r w:rsidR="004A00FC">
        <w:rPr>
          <w:rFonts w:ascii="Century Gothic" w:hAnsi="Century Gothic"/>
          <w:sz w:val="24"/>
          <w:szCs w:val="24"/>
        </w:rPr>
        <w:t xml:space="preserve"> 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Leiteira;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Serviço </w:t>
      </w:r>
      <w:r w:rsidRPr="004A00FC">
        <w:rPr>
          <w:rFonts w:ascii="Century Gothic" w:hAnsi="Century Gothic"/>
          <w:sz w:val="18"/>
          <w:szCs w:val="18"/>
        </w:rPr>
        <w:t>(especiais)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Canecas +</w:t>
      </w:r>
      <w:r w:rsidR="00697865" w:rsidRPr="004A00FC">
        <w:rPr>
          <w:rFonts w:ascii="Century Gothic" w:hAnsi="Century Gothic"/>
          <w:sz w:val="24"/>
          <w:szCs w:val="24"/>
        </w:rPr>
        <w:t xml:space="preserve"> </w:t>
      </w:r>
      <w:r w:rsidRPr="004A00FC">
        <w:rPr>
          <w:rFonts w:ascii="Century Gothic" w:hAnsi="Century Gothic"/>
          <w:sz w:val="24"/>
          <w:szCs w:val="24"/>
        </w:rPr>
        <w:t>tigelas</w:t>
      </w:r>
      <w:r w:rsidR="00697865" w:rsidRPr="004A00FC">
        <w:rPr>
          <w:rFonts w:ascii="Century Gothic" w:hAnsi="Century Gothic"/>
          <w:sz w:val="24"/>
          <w:szCs w:val="24"/>
        </w:rPr>
        <w:t xml:space="preserve"> </w:t>
      </w:r>
      <w:r w:rsidRPr="004A00FC">
        <w:rPr>
          <w:rFonts w:ascii="Century Gothic" w:hAnsi="Century Gothic"/>
          <w:sz w:val="24"/>
          <w:szCs w:val="24"/>
        </w:rPr>
        <w:t>+</w:t>
      </w:r>
      <w:r w:rsidR="00697865" w:rsidRPr="004A00FC">
        <w:rPr>
          <w:rFonts w:ascii="Century Gothic" w:hAnsi="Century Gothic"/>
          <w:sz w:val="24"/>
          <w:szCs w:val="24"/>
        </w:rPr>
        <w:t xml:space="preserve"> </w:t>
      </w:r>
      <w:r w:rsidRPr="004A00FC">
        <w:rPr>
          <w:rFonts w:ascii="Century Gothic" w:hAnsi="Century Gothic"/>
          <w:sz w:val="24"/>
          <w:szCs w:val="24"/>
        </w:rPr>
        <w:t>pratos</w:t>
      </w:r>
    </w:p>
    <w:p w:rsidR="00CD36F3" w:rsidRPr="004A00FC" w:rsidRDefault="00CD36F3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Copos de galão;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Manteigueira;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Queijeira;</w:t>
      </w:r>
    </w:p>
    <w:p w:rsidR="00961691" w:rsidRPr="004A00FC" w:rsidRDefault="00961691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Compoteiras;</w:t>
      </w:r>
    </w:p>
    <w:p w:rsidR="00961691" w:rsidRPr="004A00FC" w:rsidRDefault="00303C84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Fruteira;</w:t>
      </w:r>
    </w:p>
    <w:p w:rsidR="00303C84" w:rsidRPr="004A00FC" w:rsidRDefault="00303C84" w:rsidP="004A00FC">
      <w:pPr>
        <w:pStyle w:val="PargrafodaLista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Bomboneira;</w:t>
      </w:r>
    </w:p>
    <w:p w:rsidR="00303C84" w:rsidRDefault="00303C84" w:rsidP="00961691">
      <w:pPr>
        <w:spacing w:after="0" w:line="240" w:lineRule="auto"/>
        <w:rPr>
          <w:rFonts w:ascii="Century Gothic" w:hAnsi="Century Gothic"/>
          <w:sz w:val="24"/>
          <w:szCs w:val="24"/>
        </w:rPr>
        <w:sectPr w:rsidR="00303C84" w:rsidSect="007414B0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282"/>
          <w:docGrid w:linePitch="360"/>
        </w:sectPr>
      </w:pPr>
    </w:p>
    <w:p w:rsidR="00140DC6" w:rsidRPr="00961691" w:rsidRDefault="00140DC6" w:rsidP="0096169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03C84" w:rsidRDefault="00303C84" w:rsidP="00303C84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 w:rsidR="00697865">
        <w:rPr>
          <w:rFonts w:ascii="Lucida Sans" w:hAnsi="Lucida Sans"/>
          <w:b/>
          <w:color w:val="943634" w:themeColor="accent2" w:themeShade="BF"/>
          <w:sz w:val="32"/>
          <w:szCs w:val="32"/>
        </w:rPr>
        <w:t>Talheres</w:t>
      </w:r>
      <w:r w:rsidR="0034623A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e Complementos</w:t>
      </w:r>
    </w:p>
    <w:p w:rsidR="0034623A" w:rsidRDefault="0034623A" w:rsidP="00697865">
      <w:pPr>
        <w:spacing w:after="0"/>
        <w:rPr>
          <w:rFonts w:ascii="Century Gothic" w:hAnsi="Century Gothic"/>
          <w:sz w:val="24"/>
          <w:szCs w:val="24"/>
        </w:rPr>
        <w:sectPr w:rsidR="0034623A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697865" w:rsidRPr="004A00FC" w:rsidRDefault="00697865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Garfos de carne;</w:t>
      </w:r>
    </w:p>
    <w:p w:rsidR="00697865" w:rsidRPr="004A00FC" w:rsidRDefault="00697865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Garfos de peixe;</w:t>
      </w:r>
    </w:p>
    <w:p w:rsidR="00697865" w:rsidRPr="004A00FC" w:rsidRDefault="00697865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Garfos de sobremesa;</w:t>
      </w:r>
    </w:p>
    <w:p w:rsidR="00697865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carne;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peixe;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sobremesa;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sopa;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sobremesa;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café;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galão;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chá;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Conha de sopa;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Conha para molhos;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Escumadeira;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Colheres de gelado;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queijo;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manteiga;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pão;</w:t>
      </w:r>
    </w:p>
    <w:p w:rsidR="0096737F" w:rsidRPr="004A00FC" w:rsidRDefault="0096737F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patê;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Faca de fruta;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Colheres de servir;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Facas de </w:t>
      </w:r>
      <w:r w:rsidR="007A00AB" w:rsidRPr="004A00FC">
        <w:rPr>
          <w:rFonts w:ascii="Century Gothic" w:hAnsi="Century Gothic"/>
          <w:sz w:val="24"/>
          <w:szCs w:val="24"/>
        </w:rPr>
        <w:t>trinchar;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Garfos de </w:t>
      </w:r>
      <w:r w:rsidR="007A00AB" w:rsidRPr="004A00FC">
        <w:rPr>
          <w:rFonts w:ascii="Century Gothic" w:hAnsi="Century Gothic"/>
          <w:sz w:val="24"/>
          <w:szCs w:val="24"/>
        </w:rPr>
        <w:t>trinchar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737F" w:rsidRPr="004A00FC" w:rsidRDefault="0096737F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Garfos pequenos para aperitivos;</w:t>
      </w:r>
    </w:p>
    <w:p w:rsidR="0034623A" w:rsidRPr="004A00FC" w:rsidRDefault="0034623A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Espátula para bolos;</w:t>
      </w:r>
    </w:p>
    <w:p w:rsidR="0096737F" w:rsidRPr="004A00FC" w:rsidRDefault="0096737F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Conjunto de </w:t>
      </w:r>
      <w:r w:rsidR="008B5F2B" w:rsidRPr="004A00FC">
        <w:rPr>
          <w:rFonts w:ascii="Century Gothic" w:hAnsi="Century Gothic"/>
          <w:sz w:val="24"/>
          <w:szCs w:val="24"/>
        </w:rPr>
        <w:t>churrasco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737F" w:rsidRPr="004A00FC" w:rsidRDefault="0096737F" w:rsidP="004A00FC">
      <w:pPr>
        <w:pStyle w:val="PargrafodaLista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Faqueiro </w:t>
      </w:r>
      <w:r w:rsidRPr="004A00FC">
        <w:rPr>
          <w:rFonts w:ascii="Century Gothic" w:hAnsi="Century Gothic"/>
          <w:sz w:val="18"/>
          <w:szCs w:val="18"/>
        </w:rPr>
        <w:t>(especiais)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34623A" w:rsidRDefault="0034623A" w:rsidP="00697865">
      <w:pPr>
        <w:spacing w:after="0"/>
        <w:rPr>
          <w:rFonts w:ascii="Century Gothic" w:hAnsi="Century Gothic"/>
          <w:sz w:val="24"/>
          <w:szCs w:val="24"/>
        </w:rPr>
        <w:sectPr w:rsidR="0034623A" w:rsidSect="007414B0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282"/>
          <w:docGrid w:linePitch="360"/>
        </w:sectPr>
      </w:pPr>
    </w:p>
    <w:p w:rsidR="0034623A" w:rsidRDefault="0034623A" w:rsidP="00697865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4A00FC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Cozinha - Panelas</w:t>
      </w:r>
    </w:p>
    <w:p w:rsidR="004A00FC" w:rsidRDefault="004A00FC" w:rsidP="004A00FC">
      <w:pPr>
        <w:spacing w:after="0"/>
        <w:rPr>
          <w:rFonts w:ascii="Century Gothic" w:hAnsi="Century Gothic"/>
          <w:sz w:val="24"/>
          <w:szCs w:val="24"/>
        </w:rPr>
        <w:sectPr w:rsidR="004A00FC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4A00FC" w:rsidRPr="004A00FC" w:rsidRDefault="004A00FC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Serviço panelas;</w:t>
      </w:r>
    </w:p>
    <w:p w:rsidR="004A00FC" w:rsidRPr="004A00FC" w:rsidRDefault="004A00FC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Panela pressão;</w:t>
      </w:r>
    </w:p>
    <w:p w:rsidR="004A00FC" w:rsidRPr="004A00FC" w:rsidRDefault="004A00FC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Frigideiras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4A00FC" w:rsidRDefault="004A00FC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Fondue;</w:t>
      </w:r>
    </w:p>
    <w:p w:rsidR="00E7726A" w:rsidRPr="004A00FC" w:rsidRDefault="00E7726A" w:rsidP="004A00FC">
      <w:pPr>
        <w:pStyle w:val="PargrafodaLista"/>
        <w:numPr>
          <w:ilvl w:val="0"/>
          <w:numId w:val="9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Wok;</w:t>
      </w:r>
    </w:p>
    <w:p w:rsidR="004A00FC" w:rsidRDefault="004A00FC" w:rsidP="00697865">
      <w:pPr>
        <w:spacing w:after="0"/>
        <w:rPr>
          <w:rFonts w:ascii="Century Gothic" w:hAnsi="Century Gothic"/>
          <w:sz w:val="24"/>
          <w:szCs w:val="24"/>
        </w:rPr>
        <w:sectPr w:rsidR="004A00FC" w:rsidSect="004A00F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4A00FC" w:rsidRDefault="004A00FC" w:rsidP="00697865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697865">
      <w:pPr>
        <w:spacing w:after="0"/>
        <w:rPr>
          <w:rFonts w:ascii="Century Gothic" w:hAnsi="Century Gothic"/>
          <w:sz w:val="24"/>
          <w:szCs w:val="24"/>
        </w:rPr>
      </w:pPr>
    </w:p>
    <w:p w:rsidR="0034623A" w:rsidRDefault="0034623A" w:rsidP="0034623A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Cozinha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–</w:t>
      </w:r>
      <w:r w:rsidRPr="00011704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Acessórios</w:t>
      </w:r>
    </w:p>
    <w:p w:rsidR="00BC3A09" w:rsidRDefault="00BC3A09" w:rsidP="00697865">
      <w:pPr>
        <w:spacing w:after="0"/>
        <w:rPr>
          <w:rFonts w:ascii="Century Gothic" w:hAnsi="Century Gothic"/>
          <w:sz w:val="24"/>
          <w:szCs w:val="24"/>
        </w:rPr>
        <w:sectPr w:rsidR="00BC3A09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34623A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Pincel de cozinha;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Batedor de arames;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Pinças;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Colher de esparguete;</w:t>
      </w:r>
    </w:p>
    <w:p w:rsidR="002365E5" w:rsidRPr="004A00FC" w:rsidRDefault="001269D3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bCs/>
          <w:sz w:val="24"/>
          <w:szCs w:val="24"/>
        </w:rPr>
        <w:t xml:space="preserve">Colher para </w:t>
      </w:r>
      <w:r w:rsidR="002365E5" w:rsidRPr="004A00FC">
        <w:rPr>
          <w:rFonts w:ascii="Century Gothic" w:hAnsi="Century Gothic"/>
          <w:bCs/>
          <w:sz w:val="24"/>
          <w:szCs w:val="24"/>
        </w:rPr>
        <w:t>bolas de fruta;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Funil;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Quebra-nozes;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Copo de medidas;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Saca-rolhas;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Abre-latas;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Abre cápsulas;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Descamador de peixe;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Esmagador de alho;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Martelo de cozinha;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Raspador de legumes;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Infusor de chá;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Coador de chá e leite;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Tábuas de corte </w:t>
      </w:r>
      <w:r w:rsidRPr="004A00FC">
        <w:rPr>
          <w:rFonts w:ascii="Century Gothic" w:hAnsi="Century Gothic"/>
          <w:sz w:val="18"/>
          <w:szCs w:val="18"/>
        </w:rPr>
        <w:t>(peixe, carne e legumes</w:t>
      </w:r>
      <w:r w:rsidR="00B90729" w:rsidRPr="004A00FC">
        <w:rPr>
          <w:rFonts w:ascii="Century Gothic" w:hAnsi="Century Gothic"/>
          <w:sz w:val="18"/>
          <w:szCs w:val="18"/>
        </w:rPr>
        <w:t>, pão, queijos</w:t>
      </w:r>
      <w:r w:rsidRPr="004A00FC">
        <w:rPr>
          <w:rFonts w:ascii="Century Gothic" w:hAnsi="Century Gothic"/>
          <w:sz w:val="18"/>
          <w:szCs w:val="18"/>
        </w:rPr>
        <w:t>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Bases para quentes;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ind w:right="-284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Grelha para peixe e carne;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Corta ovos;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Corta feijão verde;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Tesoura para cortar carne;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Tira caroços;</w:t>
      </w:r>
    </w:p>
    <w:p w:rsidR="0096737F" w:rsidRPr="004A00FC" w:rsidRDefault="0096737F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Descaroçador de azeitonas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Galheteiro;</w:t>
      </w:r>
    </w:p>
    <w:p w:rsidR="00F83119" w:rsidRPr="004A00FC" w:rsidRDefault="00F8311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Saleiro e pimenteiro;</w:t>
      </w:r>
    </w:p>
    <w:p w:rsidR="00F8311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Paliteiro;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Escorredor de salada;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Tupperwares;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Base de pizza + cortante;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Marmita térmica </w:t>
      </w:r>
      <w:r w:rsidRPr="004A00FC">
        <w:rPr>
          <w:rFonts w:ascii="Century Gothic" w:hAnsi="Century Gothic"/>
          <w:sz w:val="18"/>
          <w:szCs w:val="18"/>
        </w:rPr>
        <w:t>(sólidos e líquidos)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BC3A09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Passevite inox;</w:t>
      </w:r>
    </w:p>
    <w:p w:rsidR="0096737F" w:rsidRPr="004A00FC" w:rsidRDefault="00BC3A09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Formas para bolos </w:t>
      </w:r>
      <w:r w:rsidRPr="004A00FC">
        <w:rPr>
          <w:rFonts w:ascii="Century Gothic" w:hAnsi="Century Gothic"/>
          <w:sz w:val="18"/>
          <w:szCs w:val="18"/>
        </w:rPr>
        <w:t>(vários géneros e feitios)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6737F" w:rsidRPr="004A00FC" w:rsidRDefault="0096737F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Peneiras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269D3" w:rsidRPr="004A00FC" w:rsidRDefault="001269D3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Conjunto de colheres de madeira;</w:t>
      </w:r>
    </w:p>
    <w:p w:rsidR="001269D3" w:rsidRPr="004A00FC" w:rsidRDefault="001269D3" w:rsidP="004A00FC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Conjunto de facas;</w:t>
      </w:r>
    </w:p>
    <w:p w:rsidR="0096737F" w:rsidRPr="004A00FC" w:rsidRDefault="00A31172" w:rsidP="00697865">
      <w:pPr>
        <w:pStyle w:val="PargrafodaLista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  <w:sectPr w:rsidR="0096737F" w:rsidRPr="004A00FC" w:rsidSect="00BC3A09">
          <w:type w:val="continuous"/>
          <w:pgSz w:w="11906" w:h="16838"/>
          <w:pgMar w:top="1417" w:right="1700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282"/>
          <w:docGrid w:linePitch="360"/>
        </w:sectPr>
      </w:pPr>
      <w:r w:rsidRPr="004A00FC">
        <w:rPr>
          <w:rFonts w:ascii="Century Gothic" w:hAnsi="Century Gothic"/>
          <w:sz w:val="24"/>
          <w:szCs w:val="24"/>
        </w:rPr>
        <w:t>Relógio de parede;</w:t>
      </w:r>
    </w:p>
    <w:p w:rsidR="002365E5" w:rsidRDefault="002365E5" w:rsidP="007414B0">
      <w:pPr>
        <w:spacing w:after="0"/>
        <w:rPr>
          <w:rFonts w:ascii="Century Gothic" w:hAnsi="Century Gothic"/>
          <w:sz w:val="24"/>
          <w:szCs w:val="24"/>
        </w:rPr>
      </w:pPr>
    </w:p>
    <w:p w:rsidR="002365E5" w:rsidRDefault="002365E5" w:rsidP="002365E5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Cozinha - Extras</w:t>
      </w:r>
    </w:p>
    <w:p w:rsidR="008B5F2B" w:rsidRDefault="008B5F2B" w:rsidP="002365E5">
      <w:pPr>
        <w:spacing w:after="0"/>
        <w:rPr>
          <w:rFonts w:ascii="Century Gothic" w:hAnsi="Century Gothic"/>
          <w:sz w:val="24"/>
          <w:szCs w:val="24"/>
        </w:rPr>
        <w:sectPr w:rsidR="008B5F2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Caixa do pão;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Cesta do pão;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Jogo de condimentos;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Cesta de piquenique;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Geleira térmica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Balde lixo </w:t>
      </w:r>
      <w:r w:rsidRPr="004A00FC">
        <w:rPr>
          <w:rFonts w:ascii="Century Gothic" w:hAnsi="Century Gothic"/>
          <w:sz w:val="18"/>
          <w:szCs w:val="18"/>
        </w:rPr>
        <w:t>(reciclagem + lixo comum)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Escorredor de loiça;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Suporte de rolos de cozinha;</w:t>
      </w:r>
    </w:p>
    <w:p w:rsidR="002365E5" w:rsidRPr="004A00FC" w:rsidRDefault="002365E5" w:rsidP="004A00FC">
      <w:pPr>
        <w:pStyle w:val="PargrafodaLista"/>
        <w:numPr>
          <w:ilvl w:val="0"/>
          <w:numId w:val="1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Suporte de guardanapos;</w:t>
      </w: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  <w:sectPr w:rsidR="008B5F2B" w:rsidSect="008B5F2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8B5F2B" w:rsidRPr="008B5F2B" w:rsidRDefault="008B5F2B" w:rsidP="008B5F2B">
      <w:pPr>
        <w:spacing w:after="0"/>
        <w:rPr>
          <w:rFonts w:ascii="Century Gothic" w:hAnsi="Century Gothic"/>
          <w:sz w:val="24"/>
          <w:szCs w:val="24"/>
        </w:rPr>
      </w:pPr>
    </w:p>
    <w:p w:rsidR="002365E5" w:rsidRDefault="002365E5" w:rsidP="002365E5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Bar - Utensílios</w:t>
      </w:r>
    </w:p>
    <w:p w:rsidR="008B5F2B" w:rsidRDefault="008B5F2B" w:rsidP="002365E5">
      <w:pPr>
        <w:spacing w:after="0"/>
        <w:rPr>
          <w:rFonts w:ascii="Century Gothic" w:hAnsi="Century Gothic"/>
          <w:sz w:val="24"/>
          <w:szCs w:val="24"/>
        </w:rPr>
        <w:sectPr w:rsidR="008B5F2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Balde do gelo + pinças;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Moldes para cubos de gelo;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Garrafeiras;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Shaker;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Bases de copos;</w:t>
      </w:r>
    </w:p>
    <w:p w:rsidR="002365E5" w:rsidRPr="004A00FC" w:rsidRDefault="002365E5" w:rsidP="004A00FC">
      <w:pPr>
        <w:pStyle w:val="PargrafodaLista"/>
        <w:numPr>
          <w:ilvl w:val="0"/>
          <w:numId w:val="1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Kit caipirinha;</w:t>
      </w:r>
    </w:p>
    <w:p w:rsidR="008B5F2B" w:rsidRDefault="008B5F2B" w:rsidP="002365E5">
      <w:pPr>
        <w:spacing w:after="0"/>
        <w:rPr>
          <w:rFonts w:ascii="Century Gothic" w:hAnsi="Century Gothic"/>
          <w:sz w:val="24"/>
          <w:szCs w:val="24"/>
        </w:rPr>
        <w:sectPr w:rsidR="008B5F2B" w:rsidSect="008B5F2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8B5F2B" w:rsidRDefault="008B5F2B" w:rsidP="002365E5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2365E5">
      <w:pPr>
        <w:spacing w:after="0"/>
        <w:rPr>
          <w:rFonts w:ascii="Century Gothic" w:hAnsi="Century Gothic"/>
          <w:sz w:val="24"/>
          <w:szCs w:val="24"/>
        </w:rPr>
      </w:pPr>
    </w:p>
    <w:p w:rsidR="008B5F2B" w:rsidRDefault="008B5F2B" w:rsidP="008B5F2B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Lavandaria e Rouparia - Electrodomésticos</w:t>
      </w: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  <w:sectPr w:rsidR="008B5F2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8B5F2B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Máquina de lavar roupa;</w:t>
      </w:r>
    </w:p>
    <w:p w:rsidR="008B5F2B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Máquina de secar roupa;</w:t>
      </w:r>
    </w:p>
    <w:p w:rsidR="008B5F2B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Ferro a vapor;</w:t>
      </w:r>
    </w:p>
    <w:p w:rsidR="008B5F2B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Caldeira;</w:t>
      </w:r>
    </w:p>
    <w:p w:rsidR="002365E5" w:rsidRPr="004A00FC" w:rsidRDefault="008B5F2B" w:rsidP="004A00FC">
      <w:pPr>
        <w:pStyle w:val="PargrafodaLista"/>
        <w:numPr>
          <w:ilvl w:val="0"/>
          <w:numId w:val="12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Tanque pequeno </w:t>
      </w:r>
      <w:r w:rsidRPr="004A00FC">
        <w:rPr>
          <w:rFonts w:ascii="Century Gothic" w:hAnsi="Century Gothic"/>
          <w:sz w:val="18"/>
          <w:szCs w:val="18"/>
        </w:rPr>
        <w:t>(plástico)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  <w:sectPr w:rsidR="008B5F2B" w:rsidSect="008B5F2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</w:pPr>
    </w:p>
    <w:p w:rsidR="008B5F2B" w:rsidRDefault="008B5F2B" w:rsidP="008B5F2B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Lavandaria e Rouparia - utensílios</w:t>
      </w:r>
    </w:p>
    <w:p w:rsidR="009D5333" w:rsidRDefault="009D5333" w:rsidP="008B5F2B">
      <w:pPr>
        <w:spacing w:after="0"/>
        <w:rPr>
          <w:rFonts w:ascii="Century Gothic" w:hAnsi="Century Gothic"/>
          <w:sz w:val="24"/>
          <w:szCs w:val="24"/>
        </w:rPr>
        <w:sectPr w:rsidR="009D5333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Mesa de passar ferro;</w:t>
      </w: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Protector da mesa de passar ferro;</w:t>
      </w:r>
    </w:p>
    <w:p w:rsidR="009D5333" w:rsidRPr="004A00FC" w:rsidRDefault="009D5333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Cestos para roupa passada;</w:t>
      </w:r>
    </w:p>
    <w:p w:rsidR="009D5333" w:rsidRPr="004A00FC" w:rsidRDefault="009D5333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Escova de roupa;</w:t>
      </w:r>
    </w:p>
    <w:p w:rsidR="009D5333" w:rsidRPr="004A00FC" w:rsidRDefault="009D5333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Rolo anti-pelos;</w:t>
      </w: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Estendal;</w:t>
      </w: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Cesto de molas;</w:t>
      </w:r>
    </w:p>
    <w:p w:rsidR="008B5F2B" w:rsidRPr="004A00FC" w:rsidRDefault="008B5F2B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Molas;</w:t>
      </w:r>
    </w:p>
    <w:p w:rsidR="00F46681" w:rsidRPr="004A00FC" w:rsidRDefault="00F46681" w:rsidP="004A00FC">
      <w:pPr>
        <w:pStyle w:val="PargrafodaLista"/>
        <w:numPr>
          <w:ilvl w:val="0"/>
          <w:numId w:val="13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Cabides;</w:t>
      </w:r>
    </w:p>
    <w:p w:rsidR="009D5333" w:rsidRDefault="009D5333" w:rsidP="008B5F2B">
      <w:pPr>
        <w:spacing w:after="0"/>
        <w:rPr>
          <w:rFonts w:ascii="Century Gothic" w:hAnsi="Century Gothic"/>
          <w:sz w:val="24"/>
          <w:szCs w:val="24"/>
        </w:rPr>
        <w:sectPr w:rsidR="009D5333" w:rsidSect="009D533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8B5F2B" w:rsidRDefault="008B5F2B" w:rsidP="008B5F2B">
      <w:pPr>
        <w:spacing w:after="0"/>
        <w:rPr>
          <w:rFonts w:ascii="Century Gothic" w:hAnsi="Century Gothic"/>
          <w:sz w:val="24"/>
          <w:szCs w:val="24"/>
        </w:rPr>
      </w:pPr>
    </w:p>
    <w:p w:rsidR="009D5333" w:rsidRDefault="009D5333" w:rsidP="009D5333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Despensa</w:t>
      </w:r>
    </w:p>
    <w:p w:rsidR="009D5333" w:rsidRDefault="009D5333" w:rsidP="009D5333">
      <w:pPr>
        <w:spacing w:after="0"/>
        <w:rPr>
          <w:rFonts w:ascii="Century Gothic" w:hAnsi="Century Gothic"/>
          <w:sz w:val="24"/>
          <w:szCs w:val="24"/>
        </w:rPr>
        <w:sectPr w:rsidR="009D5333" w:rsidSect="00261222">
          <w:type w:val="continuous"/>
          <w:pgSz w:w="11906" w:h="16838"/>
          <w:pgMar w:top="1417" w:right="1701" w:bottom="1134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Balde + esfregona;</w:t>
      </w: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Vassoura;</w:t>
      </w: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Espanador;</w:t>
      </w: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Pá do lixo;</w:t>
      </w:r>
    </w:p>
    <w:p w:rsidR="009D5333" w:rsidRPr="004A00FC" w:rsidRDefault="009D533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Panos limpeza multiusos;</w:t>
      </w:r>
    </w:p>
    <w:p w:rsidR="009D5333" w:rsidRPr="004A00FC" w:rsidRDefault="00942583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Bacias </w:t>
      </w:r>
      <w:r w:rsidRPr="004A00FC">
        <w:rPr>
          <w:rFonts w:ascii="Century Gothic" w:hAnsi="Century Gothic"/>
          <w:sz w:val="18"/>
          <w:szCs w:val="18"/>
        </w:rPr>
        <w:t>(vários tamanhos)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2223B6" w:rsidRPr="004A00FC" w:rsidRDefault="002223B6" w:rsidP="004A00FC">
      <w:pPr>
        <w:pStyle w:val="PargrafodaLista"/>
        <w:numPr>
          <w:ilvl w:val="0"/>
          <w:numId w:val="14"/>
        </w:numPr>
        <w:spacing w:after="0"/>
        <w:rPr>
          <w:rFonts w:ascii="Century Gothic" w:hAnsi="Century Gothic"/>
          <w:sz w:val="24"/>
          <w:szCs w:val="24"/>
        </w:rPr>
        <w:sectPr w:rsidR="002223B6" w:rsidRPr="004A00FC" w:rsidSect="009D533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  <w:r w:rsidRPr="004A00FC">
        <w:rPr>
          <w:rFonts w:ascii="Century Gothic" w:hAnsi="Century Gothic"/>
          <w:sz w:val="24"/>
          <w:szCs w:val="24"/>
        </w:rPr>
        <w:t>Aspirador;</w:t>
      </w:r>
    </w:p>
    <w:p w:rsidR="009D5333" w:rsidRDefault="009D5333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9D5333" w:rsidRPr="009D5333" w:rsidRDefault="009D5333" w:rsidP="009D5333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Sapateira</w:t>
      </w:r>
    </w:p>
    <w:p w:rsidR="00261222" w:rsidRDefault="00261222" w:rsidP="009D5333">
      <w:pPr>
        <w:spacing w:after="0"/>
        <w:rPr>
          <w:rFonts w:ascii="Century Gothic" w:hAnsi="Century Gothic"/>
          <w:sz w:val="24"/>
          <w:szCs w:val="24"/>
        </w:rPr>
        <w:sectPr w:rsidR="00261222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9D5333" w:rsidRPr="004A00FC" w:rsidRDefault="009D5333" w:rsidP="004A00FC">
      <w:pPr>
        <w:pStyle w:val="PargrafodaLista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Graja </w:t>
      </w:r>
      <w:r w:rsidRPr="004A00FC">
        <w:rPr>
          <w:rFonts w:ascii="Century Gothic" w:hAnsi="Century Gothic"/>
          <w:sz w:val="18"/>
          <w:szCs w:val="18"/>
        </w:rPr>
        <w:t>(varias cores)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D5333" w:rsidRPr="004A00FC" w:rsidRDefault="009D5333" w:rsidP="004A00FC">
      <w:pPr>
        <w:pStyle w:val="PargrafodaLista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Escova de Polir;</w:t>
      </w:r>
    </w:p>
    <w:p w:rsidR="00942583" w:rsidRPr="004A00FC" w:rsidRDefault="00942583" w:rsidP="004A00FC">
      <w:pPr>
        <w:pStyle w:val="PargrafodaLista"/>
        <w:numPr>
          <w:ilvl w:val="0"/>
          <w:numId w:val="15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Calçadeira;</w:t>
      </w:r>
    </w:p>
    <w:p w:rsidR="00261222" w:rsidRDefault="00261222" w:rsidP="009D5333">
      <w:pPr>
        <w:spacing w:after="0"/>
        <w:rPr>
          <w:rFonts w:ascii="Century Gothic" w:hAnsi="Century Gothic"/>
          <w:sz w:val="24"/>
          <w:szCs w:val="24"/>
        </w:rPr>
        <w:sectPr w:rsidR="00261222" w:rsidSect="00261222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9D5333" w:rsidRDefault="009D5333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9D5333" w:rsidRPr="009D5333" w:rsidRDefault="009D5333" w:rsidP="009D5333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Quartos</w:t>
      </w:r>
    </w:p>
    <w:p w:rsidR="00275F32" w:rsidRDefault="00275F32" w:rsidP="009D5333">
      <w:pPr>
        <w:spacing w:after="0"/>
        <w:rPr>
          <w:rFonts w:ascii="Century Gothic" w:hAnsi="Century Gothic"/>
          <w:sz w:val="24"/>
          <w:szCs w:val="24"/>
        </w:rPr>
        <w:sectPr w:rsidR="00275F32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9D5333" w:rsidRPr="004A00FC" w:rsidRDefault="009D5333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Protector de colchões;</w:t>
      </w:r>
    </w:p>
    <w:p w:rsidR="009D5333" w:rsidRPr="004A00FC" w:rsidRDefault="009D5333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Jogos de lençóis</w:t>
      </w:r>
      <w:r w:rsidR="00942583" w:rsidRPr="004A00FC">
        <w:rPr>
          <w:rFonts w:ascii="Century Gothic" w:hAnsi="Century Gothic"/>
          <w:sz w:val="24"/>
          <w:szCs w:val="24"/>
        </w:rPr>
        <w:t xml:space="preserve"> </w:t>
      </w:r>
      <w:r w:rsidR="00942583" w:rsidRPr="004A00FC">
        <w:rPr>
          <w:rFonts w:ascii="Century Gothic" w:hAnsi="Century Gothic"/>
          <w:sz w:val="18"/>
          <w:szCs w:val="18"/>
        </w:rPr>
        <w:t>(quotidiano, especiais)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9D5333" w:rsidRPr="004A00FC" w:rsidRDefault="009D5333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Cobertores;</w:t>
      </w:r>
    </w:p>
    <w:p w:rsidR="009D5333" w:rsidRPr="004A00FC" w:rsidRDefault="009D5333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Edredão;</w:t>
      </w:r>
    </w:p>
    <w:p w:rsidR="009D5333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Almofadas + fronhas;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Travesseiro + fronha;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Tapa pés;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Tapetes;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Cortinas;</w:t>
      </w:r>
    </w:p>
    <w:p w:rsidR="002223B6" w:rsidRPr="004A00FC" w:rsidRDefault="002223B6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Relógio despertador;</w:t>
      </w:r>
    </w:p>
    <w:p w:rsidR="00275F32" w:rsidRPr="004A00FC" w:rsidRDefault="00275F32" w:rsidP="004A00FC">
      <w:pPr>
        <w:pStyle w:val="PargrafodaLista"/>
        <w:numPr>
          <w:ilvl w:val="0"/>
          <w:numId w:val="16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Jogos de decoração </w:t>
      </w:r>
      <w:r w:rsidRPr="004A00FC">
        <w:rPr>
          <w:rFonts w:ascii="Century Gothic" w:hAnsi="Century Gothic"/>
          <w:sz w:val="18"/>
          <w:szCs w:val="18"/>
        </w:rPr>
        <w:t>(pano e louça)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275F32" w:rsidRDefault="00275F32" w:rsidP="009D5333">
      <w:pPr>
        <w:spacing w:after="0"/>
        <w:rPr>
          <w:rFonts w:ascii="Century Gothic" w:hAnsi="Century Gothic"/>
          <w:sz w:val="24"/>
          <w:szCs w:val="24"/>
        </w:rPr>
        <w:sectPr w:rsidR="00275F32" w:rsidSect="00275F32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275F32" w:rsidRDefault="00275F32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4A00FC" w:rsidRDefault="004A00FC" w:rsidP="009D5333">
      <w:pPr>
        <w:spacing w:after="0"/>
        <w:rPr>
          <w:rFonts w:ascii="Century Gothic" w:hAnsi="Century Gothic"/>
          <w:sz w:val="24"/>
          <w:szCs w:val="24"/>
        </w:rPr>
      </w:pPr>
    </w:p>
    <w:p w:rsidR="00942583" w:rsidRPr="009D5333" w:rsidRDefault="00942583" w:rsidP="00942583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lastRenderedPageBreak/>
        <w:t>W.C</w:t>
      </w:r>
    </w:p>
    <w:p w:rsidR="002223B6" w:rsidRDefault="002223B6" w:rsidP="00942583">
      <w:pPr>
        <w:spacing w:after="0"/>
        <w:rPr>
          <w:rFonts w:ascii="Century Gothic" w:hAnsi="Century Gothic"/>
          <w:sz w:val="24"/>
          <w:szCs w:val="24"/>
        </w:rPr>
        <w:sectPr w:rsidR="002223B6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942583" w:rsidRPr="004A00FC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Jogo de banho completo;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Roupão </w:t>
      </w:r>
      <w:r w:rsidRPr="004A00FC">
        <w:rPr>
          <w:rFonts w:ascii="Century Gothic" w:hAnsi="Century Gothic"/>
          <w:sz w:val="18"/>
          <w:szCs w:val="18"/>
        </w:rPr>
        <w:t>(homem e senhora)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4A00FC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Toalh</w:t>
      </w:r>
      <w:r w:rsidR="00052AB8" w:rsidRPr="004A00FC">
        <w:rPr>
          <w:rFonts w:ascii="Century Gothic" w:hAnsi="Century Gothic"/>
          <w:sz w:val="24"/>
          <w:szCs w:val="24"/>
        </w:rPr>
        <w:t>a</w:t>
      </w:r>
      <w:r w:rsidR="00A564D0">
        <w:rPr>
          <w:rFonts w:ascii="Century Gothic" w:hAnsi="Century Gothic"/>
          <w:sz w:val="24"/>
          <w:szCs w:val="24"/>
        </w:rPr>
        <w:t>s de banho avulsas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E418FA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</w:t>
      </w:r>
      <w:r w:rsidR="00A564D0">
        <w:rPr>
          <w:rFonts w:ascii="Century Gothic" w:hAnsi="Century Gothic"/>
          <w:sz w:val="24"/>
          <w:szCs w:val="24"/>
        </w:rPr>
        <w:t>oalhas de rosto avulsas</w:t>
      </w:r>
      <w:r w:rsidR="00E418FA">
        <w:rPr>
          <w:rFonts w:ascii="Century Gothic" w:hAnsi="Century Gothic"/>
          <w:sz w:val="24"/>
          <w:szCs w:val="24"/>
        </w:rPr>
        <w:t>;</w:t>
      </w:r>
    </w:p>
    <w:p w:rsidR="004A00FC" w:rsidRDefault="00E418FA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Toalhas de mão avulsas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Luva de Crina;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Pedra-pomes;</w:t>
      </w:r>
    </w:p>
    <w:p w:rsidR="004A00FC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Escova de dentes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Escova</w:t>
      </w:r>
      <w:r w:rsidR="00942583" w:rsidRPr="004A00FC">
        <w:rPr>
          <w:rFonts w:ascii="Century Gothic" w:hAnsi="Century Gothic"/>
          <w:sz w:val="24"/>
          <w:szCs w:val="24"/>
        </w:rPr>
        <w:t xml:space="preserve"> de cabelo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942583" w:rsidRPr="004A00FC" w:rsidRDefault="00942583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Pente</w:t>
      </w:r>
      <w:r w:rsidR="00052AB8" w:rsidRPr="004A00FC">
        <w:rPr>
          <w:rFonts w:ascii="Century Gothic" w:hAnsi="Century Gothic"/>
          <w:sz w:val="24"/>
          <w:szCs w:val="24"/>
        </w:rPr>
        <w:t>;</w:t>
      </w:r>
    </w:p>
    <w:p w:rsidR="009D5333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Anti-derrapante banheira;</w:t>
      </w:r>
    </w:p>
    <w:p w:rsidR="00052AB8" w:rsidRDefault="00052AB8" w:rsidP="004A00FC">
      <w:pPr>
        <w:pStyle w:val="PargrafodaLista"/>
        <w:numPr>
          <w:ilvl w:val="0"/>
          <w:numId w:val="18"/>
        </w:numPr>
        <w:spacing w:after="0"/>
      </w:pPr>
      <w:r w:rsidRPr="004A00FC">
        <w:rPr>
          <w:rFonts w:ascii="Century Gothic" w:hAnsi="Century Gothic"/>
          <w:sz w:val="24"/>
          <w:szCs w:val="24"/>
        </w:rPr>
        <w:t>Balança</w:t>
      </w:r>
      <w:r>
        <w:t>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Balde do lixo;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Cesto roupa suja;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Conjunto de tapetes;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Saboneteira;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Doseador;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Porta escova de dentes;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Portão algodão;</w:t>
      </w:r>
    </w:p>
    <w:p w:rsidR="00052AB8" w:rsidRPr="004A00FC" w:rsidRDefault="00052AB8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Porta piaçabas;</w:t>
      </w:r>
    </w:p>
    <w:p w:rsidR="002223B6" w:rsidRP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Secador de cabelo;</w:t>
      </w:r>
    </w:p>
    <w:p w:rsidR="002223B6" w:rsidRP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Máquina de depilação;</w:t>
      </w:r>
    </w:p>
    <w:p w:rsidR="002223B6" w:rsidRP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Máquina de barbear;</w:t>
      </w:r>
    </w:p>
    <w:p w:rsidR="002223B6" w:rsidRPr="004A00FC" w:rsidRDefault="002223B6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Alisador de Cabelo;</w:t>
      </w:r>
    </w:p>
    <w:p w:rsidR="002223B6" w:rsidRPr="004A00FC" w:rsidRDefault="00444191" w:rsidP="004A00FC">
      <w:pPr>
        <w:pStyle w:val="PargrafodaLista"/>
        <w:numPr>
          <w:ilvl w:val="0"/>
          <w:numId w:val="18"/>
        </w:numPr>
        <w:spacing w:after="0"/>
        <w:rPr>
          <w:rFonts w:ascii="Century Gothic" w:hAnsi="Century Gothic"/>
          <w:sz w:val="24"/>
          <w:szCs w:val="24"/>
        </w:rPr>
        <w:sectPr w:rsidR="002223B6" w:rsidRPr="004A00FC" w:rsidSect="002223B6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  <w:r w:rsidRPr="004A00FC">
        <w:rPr>
          <w:rFonts w:ascii="Century Gothic" w:hAnsi="Century Gothic"/>
          <w:sz w:val="24"/>
          <w:szCs w:val="24"/>
        </w:rPr>
        <w:t>Kit primeiros socorros;</w:t>
      </w:r>
    </w:p>
    <w:p w:rsidR="00052AB8" w:rsidRDefault="00052AB8" w:rsidP="00052AB8">
      <w:pPr>
        <w:spacing w:after="0"/>
        <w:rPr>
          <w:rFonts w:ascii="Century Gothic" w:hAnsi="Century Gothic"/>
          <w:sz w:val="24"/>
          <w:szCs w:val="24"/>
        </w:rPr>
      </w:pPr>
    </w:p>
    <w:p w:rsidR="002223B6" w:rsidRPr="009D5333" w:rsidRDefault="002223B6" w:rsidP="002223B6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Sala de Estar e Jantar</w:t>
      </w:r>
    </w:p>
    <w:p w:rsidR="00261222" w:rsidRDefault="00261222" w:rsidP="002223B6">
      <w:pPr>
        <w:spacing w:after="0"/>
        <w:rPr>
          <w:rFonts w:ascii="Century Gothic" w:hAnsi="Century Gothic"/>
          <w:sz w:val="24"/>
          <w:szCs w:val="24"/>
        </w:rPr>
        <w:sectPr w:rsidR="00261222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Televisão;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DVD;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Sistema de som;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Aparelhagem;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Tapetes;</w:t>
      </w:r>
    </w:p>
    <w:p w:rsidR="002223B6" w:rsidRPr="004A00FC" w:rsidRDefault="002223B6" w:rsidP="004A00FC">
      <w:pPr>
        <w:pStyle w:val="PargrafodaLista"/>
        <w:numPr>
          <w:ilvl w:val="0"/>
          <w:numId w:val="19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Cortinas;</w:t>
      </w:r>
    </w:p>
    <w:p w:rsidR="00261222" w:rsidRDefault="00261222" w:rsidP="002223B6">
      <w:pPr>
        <w:spacing w:after="0"/>
        <w:rPr>
          <w:rFonts w:ascii="Century Gothic" w:hAnsi="Century Gothic"/>
          <w:sz w:val="24"/>
          <w:szCs w:val="24"/>
        </w:rPr>
        <w:sectPr w:rsidR="00261222" w:rsidSect="00261222">
          <w:type w:val="continuous"/>
          <w:pgSz w:w="11906" w:h="16838"/>
          <w:pgMar w:top="1417" w:right="1701" w:bottom="709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5A301B" w:rsidRPr="009D5333" w:rsidRDefault="005A301B" w:rsidP="004A00FC">
      <w:pPr>
        <w:shd w:val="clear" w:color="auto" w:fill="FBD4B4" w:themeFill="accent6" w:themeFillTint="66"/>
        <w:spacing w:before="240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lastRenderedPageBreak/>
        <w:t>Extras</w:t>
      </w:r>
    </w:p>
    <w:p w:rsidR="005A301B" w:rsidRDefault="005A301B" w:rsidP="004A00FC">
      <w:pPr>
        <w:spacing w:before="240" w:after="0"/>
        <w:rPr>
          <w:rFonts w:ascii="Century Gothic" w:hAnsi="Century Gothic"/>
          <w:sz w:val="24"/>
          <w:szCs w:val="24"/>
        </w:rPr>
        <w:sectPr w:rsidR="005A301B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Computador;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Impressora multifunção;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Máquina de Filmar;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Máquina de fotografias;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Internet;</w:t>
      </w:r>
    </w:p>
    <w:p w:rsidR="005A301B" w:rsidRPr="004A00FC" w:rsidRDefault="005A301B" w:rsidP="004A00FC">
      <w:pPr>
        <w:pStyle w:val="PargrafodaLista"/>
        <w:numPr>
          <w:ilvl w:val="0"/>
          <w:numId w:val="20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Telefone Fixo;</w:t>
      </w:r>
    </w:p>
    <w:p w:rsidR="005A301B" w:rsidRDefault="005A301B" w:rsidP="005A301B">
      <w:pPr>
        <w:spacing w:after="0"/>
        <w:rPr>
          <w:rFonts w:ascii="Century Gothic" w:hAnsi="Century Gothic"/>
          <w:sz w:val="24"/>
          <w:szCs w:val="24"/>
        </w:rPr>
        <w:sectPr w:rsidR="005A301B" w:rsidSect="005A301B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5A301B" w:rsidRDefault="005A301B" w:rsidP="005A301B">
      <w:pPr>
        <w:spacing w:after="0"/>
        <w:rPr>
          <w:rFonts w:ascii="Century Gothic" w:hAnsi="Century Gothic"/>
          <w:sz w:val="24"/>
          <w:szCs w:val="24"/>
        </w:rPr>
      </w:pPr>
    </w:p>
    <w:p w:rsidR="00A31172" w:rsidRPr="009D5333" w:rsidRDefault="00A31172" w:rsidP="00A31172">
      <w:pPr>
        <w:shd w:val="clear" w:color="auto" w:fill="FBD4B4" w:themeFill="accent6" w:themeFillTint="66"/>
        <w:jc w:val="center"/>
        <w:rPr>
          <w:rFonts w:ascii="Lucida Sans" w:hAnsi="Lucida Sans"/>
          <w:b/>
          <w:color w:val="943634" w:themeColor="accent2" w:themeShade="BF"/>
          <w:sz w:val="32"/>
          <w:szCs w:val="32"/>
        </w:rPr>
      </w:pPr>
      <w:r>
        <w:rPr>
          <w:rFonts w:ascii="Lucida Sans" w:hAnsi="Lucida Sans"/>
          <w:b/>
          <w:color w:val="943634" w:themeColor="accent2" w:themeShade="BF"/>
          <w:sz w:val="32"/>
          <w:szCs w:val="32"/>
        </w:rPr>
        <w:t>Noiva</w:t>
      </w:r>
      <w:r w:rsidR="00C973D5">
        <w:rPr>
          <w:rFonts w:ascii="Lucida Sans" w:hAnsi="Lucida Sans"/>
          <w:b/>
          <w:color w:val="943634" w:themeColor="accent2" w:themeShade="BF"/>
          <w:sz w:val="32"/>
          <w:szCs w:val="32"/>
        </w:rPr>
        <w:t xml:space="preserve"> e Noivo</w:t>
      </w:r>
    </w:p>
    <w:p w:rsidR="001269D3" w:rsidRDefault="001269D3" w:rsidP="00A31172">
      <w:pPr>
        <w:spacing w:after="0"/>
        <w:rPr>
          <w:rFonts w:ascii="Century Gothic" w:hAnsi="Century Gothic"/>
          <w:sz w:val="24"/>
          <w:szCs w:val="24"/>
        </w:rPr>
        <w:sectPr w:rsidR="001269D3" w:rsidSect="008033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space="708"/>
          <w:docGrid w:linePitch="360"/>
        </w:sectPr>
      </w:pPr>
    </w:p>
    <w:p w:rsidR="00A31172" w:rsidRPr="004A00FC" w:rsidRDefault="00A31172" w:rsidP="004A00FC">
      <w:pPr>
        <w:pStyle w:val="PargrafodaLista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>Pijama de Verão e Inverno;</w:t>
      </w:r>
    </w:p>
    <w:p w:rsidR="00A31172" w:rsidRPr="004A00FC" w:rsidRDefault="00A31172" w:rsidP="004A00FC">
      <w:pPr>
        <w:pStyle w:val="PargrafodaLista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>Roupa Interior;</w:t>
      </w:r>
    </w:p>
    <w:p w:rsidR="002223B6" w:rsidRPr="004A00FC" w:rsidRDefault="00C973D5" w:rsidP="004A00FC">
      <w:pPr>
        <w:pStyle w:val="PargrafodaLista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lastRenderedPageBreak/>
        <w:t xml:space="preserve">Roupa </w:t>
      </w:r>
      <w:r w:rsidRPr="004A00FC">
        <w:rPr>
          <w:rFonts w:ascii="Century Gothic" w:hAnsi="Century Gothic"/>
          <w:sz w:val="18"/>
          <w:szCs w:val="18"/>
        </w:rPr>
        <w:t>(geral)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C973D5" w:rsidRPr="004A00FC" w:rsidRDefault="00C973D5" w:rsidP="004A00FC">
      <w:pPr>
        <w:pStyle w:val="PargrafodaLista"/>
        <w:numPr>
          <w:ilvl w:val="0"/>
          <w:numId w:val="21"/>
        </w:numPr>
        <w:spacing w:after="0"/>
        <w:rPr>
          <w:rFonts w:ascii="Century Gothic" w:hAnsi="Century Gothic"/>
          <w:sz w:val="24"/>
          <w:szCs w:val="24"/>
        </w:rPr>
      </w:pPr>
      <w:r w:rsidRPr="004A00FC">
        <w:rPr>
          <w:rFonts w:ascii="Century Gothic" w:hAnsi="Century Gothic"/>
          <w:sz w:val="24"/>
          <w:szCs w:val="24"/>
        </w:rPr>
        <w:t xml:space="preserve">Calçado </w:t>
      </w:r>
      <w:r w:rsidRPr="004A00FC">
        <w:rPr>
          <w:rFonts w:ascii="Century Gothic" w:hAnsi="Century Gothic"/>
          <w:sz w:val="18"/>
          <w:szCs w:val="18"/>
        </w:rPr>
        <w:t>(geral)</w:t>
      </w:r>
      <w:r w:rsidRPr="004A00FC">
        <w:rPr>
          <w:rFonts w:ascii="Century Gothic" w:hAnsi="Century Gothic"/>
          <w:sz w:val="24"/>
          <w:szCs w:val="24"/>
        </w:rPr>
        <w:t>;</w:t>
      </w:r>
    </w:p>
    <w:p w:rsidR="001269D3" w:rsidRDefault="001269D3" w:rsidP="002223B6">
      <w:pPr>
        <w:spacing w:after="0"/>
        <w:rPr>
          <w:rFonts w:ascii="Century Gothic" w:hAnsi="Century Gothic"/>
          <w:sz w:val="24"/>
          <w:szCs w:val="24"/>
        </w:rPr>
        <w:sectPr w:rsidR="001269D3" w:rsidSect="001269D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24" w:space="24" w:color="FBD4B4" w:themeColor="accent6" w:themeTint="66"/>
            <w:left w:val="single" w:sz="24" w:space="24" w:color="FBD4B4" w:themeColor="accent6" w:themeTint="66"/>
            <w:bottom w:val="single" w:sz="24" w:space="24" w:color="FBD4B4" w:themeColor="accent6" w:themeTint="66"/>
            <w:right w:val="single" w:sz="24" w:space="24" w:color="FBD4B4" w:themeColor="accent6" w:themeTint="66"/>
          </w:pgBorders>
          <w:cols w:num="2" w:space="708"/>
          <w:docGrid w:linePitch="360"/>
        </w:sectPr>
      </w:pPr>
    </w:p>
    <w:p w:rsidR="002223B6" w:rsidRDefault="002223B6" w:rsidP="002223B6">
      <w:pPr>
        <w:spacing w:after="0"/>
        <w:rPr>
          <w:rFonts w:ascii="Century Gothic" w:hAnsi="Century Gothic"/>
          <w:sz w:val="24"/>
          <w:szCs w:val="24"/>
        </w:rPr>
      </w:pPr>
    </w:p>
    <w:p w:rsidR="002223B6" w:rsidRDefault="002223B6" w:rsidP="002223B6">
      <w:pPr>
        <w:spacing w:after="0"/>
        <w:rPr>
          <w:rFonts w:ascii="Century Gothic" w:hAnsi="Century Gothic"/>
          <w:sz w:val="24"/>
          <w:szCs w:val="24"/>
        </w:rPr>
      </w:pPr>
    </w:p>
    <w:p w:rsidR="00052AB8" w:rsidRDefault="00052AB8" w:rsidP="00052AB8">
      <w:pPr>
        <w:spacing w:after="0"/>
      </w:pPr>
    </w:p>
    <w:p w:rsidR="009D5333" w:rsidRDefault="009D5333" w:rsidP="00052AB8">
      <w:pPr>
        <w:spacing w:after="0"/>
        <w:rPr>
          <w:rFonts w:ascii="Century Gothic" w:hAnsi="Century Gothic"/>
          <w:sz w:val="24"/>
          <w:szCs w:val="24"/>
        </w:rPr>
      </w:pPr>
    </w:p>
    <w:p w:rsidR="008B5F2B" w:rsidRDefault="008B5F2B" w:rsidP="008B5F2B">
      <w:pPr>
        <w:spacing w:after="0"/>
        <w:rPr>
          <w:rFonts w:ascii="Lucida Sans" w:hAnsi="Lucida Sans"/>
          <w:b/>
          <w:color w:val="943634" w:themeColor="accent2" w:themeShade="BF"/>
          <w:sz w:val="32"/>
          <w:szCs w:val="32"/>
        </w:rPr>
      </w:pPr>
    </w:p>
    <w:p w:rsidR="00140DC6" w:rsidRDefault="00140DC6" w:rsidP="00140DC6">
      <w:pPr>
        <w:rPr>
          <w:rFonts w:ascii="Lucida Sans" w:hAnsi="Lucida Sans"/>
          <w:b/>
          <w:color w:val="943634" w:themeColor="accent2" w:themeShade="BF"/>
          <w:sz w:val="32"/>
          <w:szCs w:val="32"/>
        </w:rPr>
      </w:pPr>
    </w:p>
    <w:p w:rsidR="00714A7B" w:rsidRDefault="00714A7B" w:rsidP="00DD5F8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11704" w:rsidRPr="00011704" w:rsidRDefault="00011704" w:rsidP="004432F3">
      <w:pPr>
        <w:spacing w:after="0"/>
        <w:rPr>
          <w:rFonts w:ascii="Century Gothic" w:hAnsi="Century Gothic"/>
          <w:sz w:val="24"/>
          <w:szCs w:val="24"/>
        </w:rPr>
      </w:pPr>
    </w:p>
    <w:sectPr w:rsidR="00011704" w:rsidRPr="00011704" w:rsidSect="0080332C">
      <w:type w:val="continuous"/>
      <w:pgSz w:w="11906" w:h="16838"/>
      <w:pgMar w:top="1417" w:right="1701" w:bottom="1417" w:left="1701" w:header="708" w:footer="708" w:gutter="0"/>
      <w:pgBorders w:offsetFrom="page">
        <w:top w:val="single" w:sz="24" w:space="24" w:color="FBD4B4" w:themeColor="accent6" w:themeTint="66"/>
        <w:left w:val="single" w:sz="24" w:space="24" w:color="FBD4B4" w:themeColor="accent6" w:themeTint="66"/>
        <w:bottom w:val="single" w:sz="24" w:space="24" w:color="FBD4B4" w:themeColor="accent6" w:themeTint="66"/>
        <w:right w:val="single" w:sz="24" w:space="24" w:color="FBD4B4" w:themeColor="accent6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8D" w:rsidRDefault="00820C8D" w:rsidP="00F40498">
      <w:pPr>
        <w:spacing w:after="0" w:line="240" w:lineRule="auto"/>
      </w:pPr>
      <w:r>
        <w:separator/>
      </w:r>
    </w:p>
  </w:endnote>
  <w:endnote w:type="continuationSeparator" w:id="0">
    <w:p w:rsidR="00820C8D" w:rsidRDefault="00820C8D" w:rsidP="00F4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98" w:rsidRPr="00A564D0" w:rsidRDefault="00A564D0" w:rsidP="00A564D0">
    <w:pPr>
      <w:pStyle w:val="Rodap"/>
      <w:jc w:val="center"/>
      <w:rPr>
        <w:rFonts w:ascii="Century Gothic" w:hAnsi="Century Gothic"/>
        <w:color w:val="943634" w:themeColor="accent2" w:themeShade="BF"/>
        <w:sz w:val="24"/>
        <w:szCs w:val="24"/>
      </w:rPr>
    </w:pPr>
    <w:r w:rsidRPr="00A564D0">
      <w:rPr>
        <w:rFonts w:ascii="Century Gothic" w:hAnsi="Century Gothic"/>
        <w:color w:val="943634" w:themeColor="accent2" w:themeShade="BF"/>
        <w:sz w:val="24"/>
        <w:szCs w:val="24"/>
      </w:rPr>
      <w:t xml:space="preserve">- </w:t>
    </w:r>
    <w:r w:rsidR="00F40498" w:rsidRPr="00A564D0">
      <w:rPr>
        <w:rFonts w:ascii="Century Gothic" w:hAnsi="Century Gothic"/>
        <w:color w:val="943634" w:themeColor="accent2" w:themeShade="BF"/>
        <w:sz w:val="24"/>
        <w:szCs w:val="24"/>
      </w:rPr>
      <w:t xml:space="preserve">Lista de Enxoval </w:t>
    </w:r>
    <w:r w:rsidRPr="00A564D0">
      <w:rPr>
        <w:rFonts w:ascii="Century Gothic" w:hAnsi="Century Gothic"/>
        <w:color w:val="943634" w:themeColor="accent2" w:themeShade="BF"/>
        <w:sz w:val="24"/>
        <w:szCs w:val="24"/>
      </w:rPr>
      <w:t>d</w:t>
    </w:r>
    <w:r w:rsidR="00E7726A">
      <w:rPr>
        <w:rFonts w:ascii="Century Gothic" w:hAnsi="Century Gothic"/>
        <w:color w:val="943634" w:themeColor="accent2" w:themeShade="BF"/>
        <w:sz w:val="24"/>
        <w:szCs w:val="24"/>
      </w:rPr>
      <w:t>os Noivos</w:t>
    </w:r>
    <w:r w:rsidRPr="00A564D0">
      <w:rPr>
        <w:rFonts w:ascii="Century Gothic" w:hAnsi="Century Gothic"/>
        <w:color w:val="943634" w:themeColor="accent2" w:themeShade="BF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8D" w:rsidRDefault="00820C8D" w:rsidP="00F40498">
      <w:pPr>
        <w:spacing w:after="0" w:line="240" w:lineRule="auto"/>
      </w:pPr>
      <w:r>
        <w:separator/>
      </w:r>
    </w:p>
  </w:footnote>
  <w:footnote w:type="continuationSeparator" w:id="0">
    <w:p w:rsidR="00820C8D" w:rsidRDefault="00820C8D" w:rsidP="00F4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094"/>
    <w:multiLevelType w:val="hybridMultilevel"/>
    <w:tmpl w:val="04A81A0A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2F2F"/>
    <w:multiLevelType w:val="hybridMultilevel"/>
    <w:tmpl w:val="BE58BAF6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438D"/>
    <w:multiLevelType w:val="hybridMultilevel"/>
    <w:tmpl w:val="82E6525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0424F"/>
    <w:multiLevelType w:val="hybridMultilevel"/>
    <w:tmpl w:val="0424444A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10BB"/>
    <w:multiLevelType w:val="hybridMultilevel"/>
    <w:tmpl w:val="34F8667E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1E46"/>
    <w:multiLevelType w:val="hybridMultilevel"/>
    <w:tmpl w:val="200CF6A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D729A"/>
    <w:multiLevelType w:val="hybridMultilevel"/>
    <w:tmpl w:val="81DC50FA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E4710"/>
    <w:multiLevelType w:val="hybridMultilevel"/>
    <w:tmpl w:val="C7A46646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B7DCB"/>
    <w:multiLevelType w:val="hybridMultilevel"/>
    <w:tmpl w:val="D9C025B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7056D"/>
    <w:multiLevelType w:val="hybridMultilevel"/>
    <w:tmpl w:val="8EC22AD0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733D"/>
    <w:multiLevelType w:val="hybridMultilevel"/>
    <w:tmpl w:val="5D0E5C9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E5D9F"/>
    <w:multiLevelType w:val="hybridMultilevel"/>
    <w:tmpl w:val="E07CA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4A25"/>
    <w:multiLevelType w:val="hybridMultilevel"/>
    <w:tmpl w:val="669CDBD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200CE"/>
    <w:multiLevelType w:val="hybridMultilevel"/>
    <w:tmpl w:val="2098EDC8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F2274"/>
    <w:multiLevelType w:val="hybridMultilevel"/>
    <w:tmpl w:val="DF183B94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03193"/>
    <w:multiLevelType w:val="hybridMultilevel"/>
    <w:tmpl w:val="1F7AF35A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943DB"/>
    <w:multiLevelType w:val="hybridMultilevel"/>
    <w:tmpl w:val="BB1E0270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12315"/>
    <w:multiLevelType w:val="hybridMultilevel"/>
    <w:tmpl w:val="3E2A61B2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71647"/>
    <w:multiLevelType w:val="hybridMultilevel"/>
    <w:tmpl w:val="9752D4E6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8170D"/>
    <w:multiLevelType w:val="hybridMultilevel"/>
    <w:tmpl w:val="A01CC64C"/>
    <w:lvl w:ilvl="0" w:tplc="F7923576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  <w:color w:val="FBD4B4" w:themeColor="accent6" w:themeTint="6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87D57"/>
    <w:multiLevelType w:val="hybridMultilevel"/>
    <w:tmpl w:val="7C683E5C"/>
    <w:lvl w:ilvl="0" w:tplc="1F0C9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7"/>
  </w:num>
  <w:num w:numId="5">
    <w:abstractNumId w:val="8"/>
  </w:num>
  <w:num w:numId="6">
    <w:abstractNumId w:val="18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  <w:num w:numId="19">
    <w:abstractNumId w:val="20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E"/>
    <w:rsid w:val="00011704"/>
    <w:rsid w:val="00052AB8"/>
    <w:rsid w:val="000C5D0E"/>
    <w:rsid w:val="001269D3"/>
    <w:rsid w:val="00140DC6"/>
    <w:rsid w:val="00170C1A"/>
    <w:rsid w:val="001903FF"/>
    <w:rsid w:val="0019570F"/>
    <w:rsid w:val="002223B6"/>
    <w:rsid w:val="002365E5"/>
    <w:rsid w:val="00242C4E"/>
    <w:rsid w:val="00261222"/>
    <w:rsid w:val="00275F32"/>
    <w:rsid w:val="0028587F"/>
    <w:rsid w:val="00303C84"/>
    <w:rsid w:val="0034623A"/>
    <w:rsid w:val="00412C0E"/>
    <w:rsid w:val="004432F3"/>
    <w:rsid w:val="00444191"/>
    <w:rsid w:val="004A00FC"/>
    <w:rsid w:val="00584260"/>
    <w:rsid w:val="005A301B"/>
    <w:rsid w:val="00637265"/>
    <w:rsid w:val="006551AE"/>
    <w:rsid w:val="00697865"/>
    <w:rsid w:val="00714A7B"/>
    <w:rsid w:val="007414B0"/>
    <w:rsid w:val="007A00AB"/>
    <w:rsid w:val="0080332C"/>
    <w:rsid w:val="00820C8D"/>
    <w:rsid w:val="008243B3"/>
    <w:rsid w:val="0084056E"/>
    <w:rsid w:val="008B5F2B"/>
    <w:rsid w:val="008C0842"/>
    <w:rsid w:val="00942583"/>
    <w:rsid w:val="00961691"/>
    <w:rsid w:val="0096737F"/>
    <w:rsid w:val="009D5333"/>
    <w:rsid w:val="00A10CBB"/>
    <w:rsid w:val="00A31172"/>
    <w:rsid w:val="00A564D0"/>
    <w:rsid w:val="00B841BE"/>
    <w:rsid w:val="00B90729"/>
    <w:rsid w:val="00BC3A09"/>
    <w:rsid w:val="00C30538"/>
    <w:rsid w:val="00C372D6"/>
    <w:rsid w:val="00C973D5"/>
    <w:rsid w:val="00CD36F3"/>
    <w:rsid w:val="00CE7043"/>
    <w:rsid w:val="00D31FA3"/>
    <w:rsid w:val="00DD5F8D"/>
    <w:rsid w:val="00E333B0"/>
    <w:rsid w:val="00E418FA"/>
    <w:rsid w:val="00E605DA"/>
    <w:rsid w:val="00E70326"/>
    <w:rsid w:val="00E7726A"/>
    <w:rsid w:val="00F127BF"/>
    <w:rsid w:val="00F40498"/>
    <w:rsid w:val="00F46681"/>
    <w:rsid w:val="00F77ABA"/>
    <w:rsid w:val="00F8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4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05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5F8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40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40498"/>
  </w:style>
  <w:style w:type="paragraph" w:styleId="Rodap">
    <w:name w:val="footer"/>
    <w:basedOn w:val="Normal"/>
    <w:link w:val="RodapCarcter"/>
    <w:uiPriority w:val="99"/>
    <w:semiHidden/>
    <w:unhideWhenUsed/>
    <w:rsid w:val="00F40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40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Sousa</dc:creator>
  <cp:keywords/>
  <dc:description/>
  <cp:lastModifiedBy>Liana Sousa</cp:lastModifiedBy>
  <cp:revision>25</cp:revision>
  <dcterms:created xsi:type="dcterms:W3CDTF">2009-07-17T11:28:00Z</dcterms:created>
  <dcterms:modified xsi:type="dcterms:W3CDTF">2009-07-20T10:37:00Z</dcterms:modified>
</cp:coreProperties>
</file>