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35251D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35251D" w:rsidRDefault="00CE381D">
            <w:pPr>
              <w:pStyle w:val="CVHeading3"/>
            </w:pPr>
            <w:r>
              <w:rPr>
                <w:noProof/>
                <w:lang w:eastAsia="pt-P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51D">
              <w:t xml:space="preserve"> </w:t>
            </w:r>
          </w:p>
          <w:p w:rsidR="0035251D" w:rsidRDefault="0035251D">
            <w:pPr>
              <w:pStyle w:val="CVNormal"/>
            </w:pPr>
          </w:p>
        </w:tc>
        <w:tc>
          <w:tcPr>
            <w:tcW w:w="283" w:type="dxa"/>
          </w:tcPr>
          <w:p w:rsidR="0035251D" w:rsidRDefault="0035251D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35251D" w:rsidRDefault="0035251D">
            <w:pPr>
              <w:pStyle w:val="CVNormal"/>
            </w:pPr>
          </w:p>
        </w:tc>
      </w:tr>
      <w:tr w:rsidR="0035251D">
        <w:trPr>
          <w:cantSplit/>
          <w:trHeight w:hRule="exact" w:val="425"/>
        </w:trPr>
        <w:tc>
          <w:tcPr>
            <w:tcW w:w="2834" w:type="dxa"/>
            <w:vMerge/>
          </w:tcPr>
          <w:p w:rsidR="0035251D" w:rsidRDefault="0035251D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35251D" w:rsidRDefault="0035251D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35251D" w:rsidRDefault="0035251D"/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Title"/>
            </w:pPr>
            <w:r>
              <w:t>Europass-Curriculum Vitae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  <w:r>
              <w:rPr>
                <w:sz w:val="24"/>
                <w:szCs w:val="24"/>
              </w:rPr>
              <w:t>Insira a sua fotografia.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(facultativo, ver instruções)</w:t>
            </w:r>
            <w:r>
              <w:t xml:space="preserve"> 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1"/>
            </w:pPr>
            <w:r>
              <w:t>Informação pessoal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2-FirstLine"/>
            </w:pPr>
            <w:r>
              <w:t>Apelido(s) / Nome(s) próprio(s)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Major-FirstLine"/>
            </w:pPr>
            <w:r>
              <w:t>Apelido(s) Nome(s)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Morada(s)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  <w:r>
              <w:t>Rua, número, código postal, localidade, país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Telefone(s)</w:t>
            </w:r>
          </w:p>
        </w:tc>
        <w:tc>
          <w:tcPr>
            <w:tcW w:w="2833" w:type="dxa"/>
            <w:gridSpan w:val="5"/>
          </w:tcPr>
          <w:p w:rsidR="0035251D" w:rsidRDefault="0035251D">
            <w:pPr>
              <w:pStyle w:val="CVNormal"/>
            </w:pPr>
            <w:r>
              <w:t>Facultativo (ver instruções)</w:t>
            </w:r>
          </w:p>
        </w:tc>
        <w:tc>
          <w:tcPr>
            <w:tcW w:w="1984" w:type="dxa"/>
            <w:gridSpan w:val="4"/>
          </w:tcPr>
          <w:p w:rsidR="0035251D" w:rsidRDefault="0035251D">
            <w:pPr>
              <w:pStyle w:val="CVHeading3"/>
            </w:pPr>
            <w:r>
              <w:t>Telemóvel:</w:t>
            </w:r>
          </w:p>
        </w:tc>
        <w:tc>
          <w:tcPr>
            <w:tcW w:w="2838" w:type="dxa"/>
            <w:gridSpan w:val="4"/>
          </w:tcPr>
          <w:p w:rsidR="0035251D" w:rsidRDefault="0035251D">
            <w:pPr>
              <w:pStyle w:val="CVNormal"/>
            </w:pPr>
            <w:r>
              <w:t>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  <w:r>
              <w:t>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Correio(s) electrónico(s)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  <w:r>
              <w:t>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-FirstLine"/>
            </w:pPr>
            <w:r>
              <w:t>Nacionalidade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-FirstLine"/>
            </w:pPr>
            <w:r>
              <w:t>Data de nascimento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-FirstLine"/>
            </w:pPr>
            <w:r>
              <w:t>Sexo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1"/>
            </w:pPr>
            <w:r>
              <w:t>Emprego pretendido / Área funcional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Major-FirstLine"/>
            </w:pPr>
            <w:r>
              <w:t>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1"/>
            </w:pPr>
            <w:r>
              <w:t>Experiência profissional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-FirstLine"/>
            </w:pPr>
            <w:r>
              <w:t>Datas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  <w:r>
              <w:t xml:space="preserve">Comece por indicar a experiência profissional mais recente; a cada posto profissional pertinente deverá corresponder uma entrada separada. Facultativo (ver instruções) 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Função ou cargo ocupado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Principais actividades e responsabilidades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Nome e morada do empregador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Tipo de empresa ou sector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1"/>
            </w:pPr>
            <w:r>
              <w:t>Formação académica e profissional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-FirstLine"/>
            </w:pPr>
            <w:r>
              <w:t>Datas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  <w:r>
              <w:t xml:space="preserve">Comece por indicar a formação mais recente; a cada curso pertinente que tenha concluído deverá corresponder uma entrada separada. Facultativo (ver instruções) 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Designação da qualificação atribuída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Principais disciplinas/competências profissionais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Nome e tipo da organização de ensino ou formação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3"/>
            </w:pPr>
            <w:r>
              <w:t>Nível segundo a classificação nacional ou internacional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"/>
            </w:pPr>
            <w:r>
              <w:t>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1"/>
            </w:pPr>
            <w:r>
              <w:t>Aptidões e competências pessoais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2-FirstLine"/>
            </w:pPr>
            <w:r>
              <w:t>Língua(s) materna(s)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Medium-FirstLine"/>
            </w:pPr>
            <w:r>
              <w:t>Indique a(s) sua(s) língua(s) materna(s)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2-FirstLine"/>
            </w:pPr>
            <w:r>
              <w:t>Outra(s) língua(s)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Medium-FirstLine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2"/>
            </w:pPr>
            <w:r>
              <w:t>Auto-avaliação</w:t>
            </w:r>
          </w:p>
        </w:tc>
        <w:tc>
          <w:tcPr>
            <w:tcW w:w="140" w:type="dxa"/>
          </w:tcPr>
          <w:p w:rsidR="0035251D" w:rsidRDefault="0035251D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251D" w:rsidRDefault="0035251D">
            <w:pPr>
              <w:pStyle w:val="LevelAssessment-Heading1"/>
            </w:pPr>
            <w:r>
              <w:t>Compreensão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251D" w:rsidRDefault="0035251D">
            <w:pPr>
              <w:pStyle w:val="LevelAssessment-Heading1"/>
            </w:pPr>
            <w:r>
              <w:t>Conversação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51D" w:rsidRDefault="0035251D">
            <w:pPr>
              <w:pStyle w:val="LevelAssessment-Heading1"/>
            </w:pPr>
            <w:r>
              <w:t>Escrita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Level"/>
            </w:pPr>
            <w:r>
              <w:lastRenderedPageBreak/>
              <w:t>Nível europeu (*)</w:t>
            </w:r>
          </w:p>
        </w:tc>
        <w:tc>
          <w:tcPr>
            <w:tcW w:w="140" w:type="dxa"/>
          </w:tcPr>
          <w:p w:rsidR="0035251D" w:rsidRDefault="0035251D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51D" w:rsidRDefault="0035251D">
            <w:pPr>
              <w:pStyle w:val="LevelAssessment-Heading2"/>
            </w:pPr>
            <w:r>
              <w:t>Compreensão oral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251D" w:rsidRDefault="0035251D">
            <w:pPr>
              <w:pStyle w:val="LevelAssessment-Heading2"/>
            </w:pPr>
            <w:r>
              <w:t>Leitura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51D" w:rsidRDefault="0035251D">
            <w:pPr>
              <w:pStyle w:val="LevelAssessment-Heading2"/>
            </w:pPr>
            <w:r>
              <w:t>Interacção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251D" w:rsidRDefault="0035251D">
            <w:pPr>
              <w:pStyle w:val="LevelAssessment-Heading2"/>
            </w:pPr>
            <w:r>
              <w:t>Produção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51D" w:rsidRDefault="0035251D">
            <w:pPr>
              <w:pStyle w:val="LevelAssessment-Heading2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Language"/>
            </w:pPr>
            <w:r>
              <w:t>Língua</w:t>
            </w:r>
          </w:p>
        </w:tc>
        <w:tc>
          <w:tcPr>
            <w:tcW w:w="140" w:type="dxa"/>
          </w:tcPr>
          <w:p w:rsidR="0035251D" w:rsidRDefault="0035251D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51D" w:rsidRDefault="0035251D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5251D" w:rsidRDefault="0035251D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51D" w:rsidRDefault="0035251D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5251D" w:rsidRDefault="0035251D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51D" w:rsidRDefault="0035251D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5251D" w:rsidRDefault="0035251D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51D" w:rsidRDefault="0035251D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5251D" w:rsidRDefault="0035251D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51D" w:rsidRDefault="0035251D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5251D" w:rsidRDefault="0035251D">
            <w:pPr>
              <w:pStyle w:val="LevelAssessment-Description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Language"/>
            </w:pPr>
            <w:r>
              <w:t>Língua</w:t>
            </w:r>
          </w:p>
        </w:tc>
        <w:tc>
          <w:tcPr>
            <w:tcW w:w="140" w:type="dxa"/>
          </w:tcPr>
          <w:p w:rsidR="0035251D" w:rsidRDefault="0035251D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51D" w:rsidRDefault="0035251D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35251D" w:rsidRDefault="0035251D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51D" w:rsidRDefault="0035251D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35251D" w:rsidRDefault="0035251D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51D" w:rsidRDefault="0035251D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35251D" w:rsidRDefault="0035251D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51D" w:rsidRDefault="0035251D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35251D" w:rsidRDefault="0035251D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51D" w:rsidRDefault="0035251D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51D" w:rsidRDefault="0035251D">
            <w:pPr>
              <w:pStyle w:val="LevelAssessment-Description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35251D" w:rsidRDefault="0035251D">
            <w:pPr>
              <w:pStyle w:val="LevelAssessment-Note"/>
            </w:pPr>
            <w:r>
              <w:t xml:space="preserve">(*) </w:t>
            </w:r>
            <w:r>
              <w:rPr>
                <w:sz w:val="16"/>
              </w:rPr>
              <w:t>Nível do Quadro Europeu Comum de Referência (CECR)</w:t>
            </w:r>
            <w:r>
              <w:t xml:space="preserve"> 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2-FirstLine"/>
            </w:pPr>
            <w:r>
              <w:t>Aptidões e competências sociais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Descreva estas competências e indique o contexto em que foram adquiridas. 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2-FirstLine"/>
            </w:pPr>
            <w:r>
              <w:t>Aptidões e competências de organização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Descreva estas competências e indique o contexto em que foram adquiridas. 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2-FirstLine"/>
            </w:pPr>
            <w:r>
              <w:t>Aptidões e competências técnicas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Descreva estas competências e indique o contexto em que foram adquiridas. 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2-FirstLine"/>
            </w:pPr>
            <w:r>
              <w:t>Aptidões e competências informáticas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Descreva estas competências e indique o contexto em que foram adquiridas. 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2-FirstLine"/>
            </w:pPr>
            <w:r>
              <w:t>Aptidões e competências artísticas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Descreva estas competências e indique o contexto em que foram adquiridas. 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2-FirstLine"/>
            </w:pPr>
            <w:r>
              <w:t>Outras aptidões e competências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Descreva estas competências e indique o contexto em que foram adquiridas. 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2-FirstLine"/>
            </w:pPr>
            <w:r>
              <w:t>Carta de condução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Inclua nesta rubrica a(s) cartas de condução das quais é titular, especificando, se pertinente, a categoria de veículo. Facultativo (ver instruções)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1"/>
            </w:pPr>
            <w:r>
              <w:t>Informação adicional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Inclua nesta rubrica qualquer outra informação pertinente: por exemplo, pessoas de contacto, referências, etc. Facultativo (ver instruções).</w:t>
            </w: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Spacer"/>
            </w:pPr>
          </w:p>
        </w:tc>
      </w:tr>
      <w:tr w:rsidR="0035251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251D" w:rsidRDefault="0035251D">
            <w:pPr>
              <w:pStyle w:val="CVHeading1"/>
            </w:pPr>
            <w:r>
              <w:t>Anexos</w:t>
            </w:r>
          </w:p>
        </w:tc>
        <w:tc>
          <w:tcPr>
            <w:tcW w:w="7655" w:type="dxa"/>
            <w:gridSpan w:val="13"/>
          </w:tcPr>
          <w:p w:rsidR="0035251D" w:rsidRDefault="0035251D">
            <w:pPr>
              <w:pStyle w:val="CVNormal-FirstLine"/>
            </w:pPr>
            <w:r>
              <w:t>Enumere os anexos ao CV. Facultativo (ver instruções)</w:t>
            </w:r>
          </w:p>
        </w:tc>
      </w:tr>
    </w:tbl>
    <w:p w:rsidR="0035251D" w:rsidRDefault="0035251D">
      <w:pPr>
        <w:pStyle w:val="CVNormal"/>
      </w:pPr>
    </w:p>
    <w:sectPr w:rsidR="0035251D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1D" w:rsidRDefault="0035251D">
      <w:r>
        <w:separator/>
      </w:r>
    </w:p>
  </w:endnote>
  <w:endnote w:type="continuationSeparator" w:id="0">
    <w:p w:rsidR="0035251D" w:rsidRDefault="0035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35251D">
      <w:trPr>
        <w:cantSplit/>
      </w:trPr>
      <w:tc>
        <w:tcPr>
          <w:tcW w:w="3117" w:type="dxa"/>
        </w:tcPr>
        <w:p w:rsidR="0035251D" w:rsidRDefault="0035251D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CE381D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/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CE381D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-</w:t>
          </w:r>
          <w:r>
            <w:t xml:space="preserve"> Curriculum vitae de</w:t>
          </w:r>
        </w:p>
        <w:p w:rsidR="0035251D" w:rsidRDefault="0035251D">
          <w:pPr>
            <w:pStyle w:val="CVFooterLeft"/>
          </w:pPr>
          <w:r>
            <w:t xml:space="preserve"> Apelido(s) Nome(s)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35251D" w:rsidRDefault="0035251D">
          <w:pPr>
            <w:pStyle w:val="CVFooterRight"/>
          </w:pPr>
          <w:r>
            <w:t>Para mais informações sobre o Europass, consulte http://europass.cedefop.europa.eu</w:t>
          </w:r>
        </w:p>
        <w:p w:rsidR="0035251D" w:rsidRDefault="0035251D">
          <w:pPr>
            <w:pStyle w:val="CVFooterRight"/>
          </w:pPr>
          <w:r>
            <w:t>© Comunidades Europeias, 2003    20060628</w:t>
          </w:r>
        </w:p>
      </w:tc>
    </w:tr>
  </w:tbl>
  <w:p w:rsidR="0035251D" w:rsidRDefault="0035251D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1D" w:rsidRDefault="0035251D">
      <w:r>
        <w:separator/>
      </w:r>
    </w:p>
  </w:footnote>
  <w:footnote w:type="continuationSeparator" w:id="0">
    <w:p w:rsidR="0035251D" w:rsidRDefault="00352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251D"/>
    <w:rsid w:val="0035251D"/>
    <w:rsid w:val="00CE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otnoteCharacters">
    <w:name w:val="Footnote Characters"/>
  </w:style>
  <w:style w:type="character" w:styleId="Nmerodepgina">
    <w:name w:val="page number"/>
    <w:basedOn w:val="WW-DefaultParagraphFont"/>
  </w:style>
  <w:style w:type="character" w:styleId="Hiperligao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detexto">
    <w:name w:val="Body Text"/>
    <w:basedOn w:val="Normal"/>
    <w:pPr>
      <w:spacing w:after="120"/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tex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>FEUP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BE</cp:lastModifiedBy>
  <cp:revision>2</cp:revision>
  <cp:lastPrinted>2005-01-20T15:27:00Z</cp:lastPrinted>
  <dcterms:created xsi:type="dcterms:W3CDTF">2011-08-04T22:55:00Z</dcterms:created>
  <dcterms:modified xsi:type="dcterms:W3CDTF">2011-08-04T22:55:00Z</dcterms:modified>
</cp:coreProperties>
</file>